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50" w:rsidRDefault="00FF5250" w:rsidP="00FF5250">
      <w:pPr>
        <w:pStyle w:val="a3"/>
        <w:ind w:left="738"/>
        <w:jc w:val="left"/>
        <w:rPr>
          <w:sz w:val="20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3"/>
        <w:gridCol w:w="3322"/>
        <w:gridCol w:w="3324"/>
      </w:tblGrid>
      <w:tr w:rsidR="00FF5250" w:rsidTr="00FF5250">
        <w:tc>
          <w:tcPr>
            <w:tcW w:w="1666" w:type="pct"/>
          </w:tcPr>
          <w:p w:rsidR="00FF5250" w:rsidRPr="00FF5250" w:rsidRDefault="00FF5250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25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Обсужден и рекомендован к утв</w:t>
            </w:r>
            <w:r w:rsidRPr="00FF5250">
              <w:rPr>
                <w:rFonts w:ascii="Times New Roman" w:hAnsi="Times New Roman"/>
                <w:sz w:val="24"/>
                <w:szCs w:val="24"/>
                <w:lang w:val="ru-RU"/>
              </w:rPr>
              <w:t>ерждению педагогическим советом протокол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FF5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от31.08.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F5250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FF5250" w:rsidRPr="00FF5250" w:rsidRDefault="00FF5250">
            <w:pPr>
              <w:autoSpaceDE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FF5250" w:rsidRPr="00FF5250" w:rsidRDefault="00FF5250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pct"/>
          </w:tcPr>
          <w:p w:rsidR="00FF5250" w:rsidRDefault="00FF52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F5250" w:rsidRDefault="00FF52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F5250" w:rsidRDefault="00FF52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F5250" w:rsidRPr="00FF5250" w:rsidRDefault="00FF5250">
            <w:pPr>
              <w:pStyle w:val="a8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FF525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Утвержден</w:t>
            </w:r>
          </w:p>
          <w:p w:rsidR="00FF5250" w:rsidRPr="00FF5250" w:rsidRDefault="00FF5250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250">
              <w:rPr>
                <w:rFonts w:ascii="Times New Roman" w:hAnsi="Times New Roman"/>
                <w:sz w:val="24"/>
                <w:szCs w:val="24"/>
                <w:lang w:val="ru-RU"/>
              </w:rPr>
              <w:t>Директор МБОУ СОШ №2</w:t>
            </w:r>
          </w:p>
          <w:p w:rsidR="00FF5250" w:rsidRPr="00FF5250" w:rsidRDefault="00FF5250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250">
              <w:rPr>
                <w:rFonts w:ascii="Times New Roman" w:hAnsi="Times New Roman"/>
                <w:sz w:val="24"/>
                <w:szCs w:val="24"/>
                <w:lang w:val="ru-RU"/>
              </w:rPr>
              <w:t>________ И.П.Дьяченко</w:t>
            </w:r>
          </w:p>
          <w:p w:rsidR="00FF5250" w:rsidRDefault="00FF52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75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31.08.202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FF5250" w:rsidRDefault="00FF52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250" w:rsidRDefault="00FF5250" w:rsidP="00FF5250">
      <w:pPr>
        <w:pStyle w:val="a8"/>
        <w:rPr>
          <w:rFonts w:ascii="Times New Roman" w:hAnsi="Times New Roman"/>
          <w:sz w:val="24"/>
          <w:szCs w:val="24"/>
        </w:rPr>
      </w:pPr>
    </w:p>
    <w:p w:rsidR="00FF5250" w:rsidRDefault="00FF5250" w:rsidP="00FF5250">
      <w:pPr>
        <w:pStyle w:val="a8"/>
        <w:rPr>
          <w:rFonts w:ascii="Times New Roman" w:hAnsi="Times New Roman"/>
          <w:sz w:val="24"/>
          <w:szCs w:val="24"/>
        </w:rPr>
      </w:pPr>
    </w:p>
    <w:p w:rsidR="00FF5250" w:rsidRDefault="00FF5250" w:rsidP="00FF5250">
      <w:pPr>
        <w:pStyle w:val="a8"/>
        <w:rPr>
          <w:rFonts w:ascii="Times New Roman" w:hAnsi="Times New Roman"/>
          <w:sz w:val="24"/>
          <w:szCs w:val="24"/>
        </w:rPr>
      </w:pPr>
    </w:p>
    <w:p w:rsidR="00FF5250" w:rsidRDefault="00FF5250" w:rsidP="00FF5250">
      <w:pPr>
        <w:pStyle w:val="a8"/>
        <w:rPr>
          <w:rFonts w:ascii="Times New Roman" w:hAnsi="Times New Roman"/>
          <w:sz w:val="24"/>
          <w:szCs w:val="24"/>
        </w:rPr>
      </w:pPr>
    </w:p>
    <w:p w:rsidR="00FF5250" w:rsidRDefault="00FF5250" w:rsidP="00FF5250">
      <w:pPr>
        <w:pStyle w:val="a8"/>
        <w:rPr>
          <w:rFonts w:ascii="Times New Roman" w:hAnsi="Times New Roman"/>
          <w:sz w:val="24"/>
          <w:szCs w:val="24"/>
        </w:rPr>
      </w:pPr>
    </w:p>
    <w:p w:rsidR="00FF5250" w:rsidRDefault="00FF5250" w:rsidP="00FF5250">
      <w:pPr>
        <w:pStyle w:val="a8"/>
        <w:rPr>
          <w:rFonts w:ascii="Times New Roman" w:hAnsi="Times New Roman"/>
          <w:sz w:val="24"/>
          <w:szCs w:val="24"/>
        </w:rPr>
      </w:pPr>
    </w:p>
    <w:p w:rsidR="00FF5250" w:rsidRDefault="00FF5250" w:rsidP="00FF5250">
      <w:pPr>
        <w:pStyle w:val="a8"/>
        <w:rPr>
          <w:rFonts w:ascii="Times New Roman" w:hAnsi="Times New Roman"/>
          <w:sz w:val="24"/>
          <w:szCs w:val="24"/>
        </w:rPr>
      </w:pPr>
    </w:p>
    <w:p w:rsidR="00FF5250" w:rsidRDefault="00FF5250" w:rsidP="00FF5250">
      <w:pPr>
        <w:pStyle w:val="a8"/>
        <w:rPr>
          <w:rFonts w:ascii="Times New Roman" w:hAnsi="Times New Roman"/>
          <w:sz w:val="24"/>
          <w:szCs w:val="24"/>
        </w:rPr>
      </w:pPr>
    </w:p>
    <w:p w:rsidR="00FF5250" w:rsidRDefault="00FF5250" w:rsidP="00FF5250">
      <w:pPr>
        <w:pStyle w:val="a8"/>
        <w:rPr>
          <w:rFonts w:ascii="Times New Roman" w:hAnsi="Times New Roman"/>
          <w:sz w:val="24"/>
          <w:szCs w:val="24"/>
        </w:rPr>
      </w:pPr>
    </w:p>
    <w:p w:rsidR="00FF5250" w:rsidRDefault="00FF5250" w:rsidP="00FF5250">
      <w:pPr>
        <w:pStyle w:val="a8"/>
        <w:rPr>
          <w:rFonts w:ascii="Times New Roman" w:hAnsi="Times New Roman"/>
          <w:sz w:val="24"/>
          <w:szCs w:val="24"/>
        </w:rPr>
      </w:pPr>
    </w:p>
    <w:p w:rsidR="00FF5250" w:rsidRDefault="00FF5250" w:rsidP="00FF5250">
      <w:pPr>
        <w:pStyle w:val="a8"/>
        <w:rPr>
          <w:rFonts w:ascii="Times New Roman" w:hAnsi="Times New Roman"/>
          <w:sz w:val="24"/>
          <w:szCs w:val="24"/>
        </w:rPr>
      </w:pPr>
    </w:p>
    <w:p w:rsidR="00FF5250" w:rsidRDefault="00FF5250" w:rsidP="00FF5250">
      <w:pPr>
        <w:pStyle w:val="a8"/>
        <w:rPr>
          <w:rFonts w:ascii="Times New Roman" w:hAnsi="Times New Roman"/>
          <w:sz w:val="24"/>
          <w:szCs w:val="24"/>
        </w:rPr>
      </w:pPr>
    </w:p>
    <w:p w:rsidR="00FF5250" w:rsidRDefault="00FF5250" w:rsidP="00FF5250">
      <w:pPr>
        <w:pStyle w:val="a8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УЧЕБНЫЙ ПЛАН</w:t>
      </w:r>
    </w:p>
    <w:p w:rsidR="00FF5250" w:rsidRDefault="00FF5250" w:rsidP="00FF5250">
      <w:pPr>
        <w:pStyle w:val="a8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обучения на дому</w:t>
      </w:r>
    </w:p>
    <w:p w:rsidR="00FF5250" w:rsidRDefault="00FF5250" w:rsidP="00FF5250">
      <w:pPr>
        <w:pStyle w:val="a8"/>
        <w:jc w:val="center"/>
        <w:rPr>
          <w:rFonts w:ascii="Times New Roman" w:hAnsi="Times New Roman"/>
          <w:b/>
          <w:sz w:val="56"/>
          <w:szCs w:val="56"/>
        </w:rPr>
      </w:pPr>
    </w:p>
    <w:p w:rsidR="00FF5250" w:rsidRDefault="00FF5250" w:rsidP="00FF5250">
      <w:pPr>
        <w:pStyle w:val="a8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Муниципального бюджетного общеобразовательного учреждения средней общеобразовательной  школы №2 г</w:t>
      </w:r>
      <w:proofErr w:type="gramStart"/>
      <w:r>
        <w:rPr>
          <w:rFonts w:ascii="Times New Roman" w:hAnsi="Times New Roman"/>
          <w:b/>
          <w:sz w:val="56"/>
          <w:szCs w:val="56"/>
        </w:rPr>
        <w:t>.А</w:t>
      </w:r>
      <w:proofErr w:type="gramEnd"/>
      <w:r>
        <w:rPr>
          <w:rFonts w:ascii="Times New Roman" w:hAnsi="Times New Roman"/>
          <w:b/>
          <w:sz w:val="56"/>
          <w:szCs w:val="56"/>
        </w:rPr>
        <w:t>зова</w:t>
      </w:r>
    </w:p>
    <w:p w:rsidR="00FF5250" w:rsidRDefault="007563BD" w:rsidP="00FF5250">
      <w:pPr>
        <w:pStyle w:val="a8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2023 – </w:t>
      </w:r>
      <w:r w:rsidR="00FF5250">
        <w:rPr>
          <w:rFonts w:ascii="Times New Roman" w:hAnsi="Times New Roman"/>
          <w:b/>
          <w:sz w:val="56"/>
          <w:szCs w:val="56"/>
        </w:rPr>
        <w:t>2024</w:t>
      </w:r>
      <w:r>
        <w:rPr>
          <w:rFonts w:ascii="Times New Roman" w:hAnsi="Times New Roman"/>
          <w:b/>
          <w:sz w:val="56"/>
          <w:szCs w:val="56"/>
        </w:rPr>
        <w:t xml:space="preserve"> учебный </w:t>
      </w:r>
      <w:r w:rsidR="00FF5250">
        <w:rPr>
          <w:rFonts w:ascii="Times New Roman" w:hAnsi="Times New Roman"/>
          <w:b/>
          <w:sz w:val="56"/>
          <w:szCs w:val="56"/>
        </w:rPr>
        <w:t>г</w:t>
      </w:r>
      <w:r>
        <w:rPr>
          <w:rFonts w:ascii="Times New Roman" w:hAnsi="Times New Roman"/>
          <w:b/>
          <w:sz w:val="56"/>
          <w:szCs w:val="56"/>
        </w:rPr>
        <w:t>од</w:t>
      </w:r>
    </w:p>
    <w:p w:rsidR="00FF5250" w:rsidRDefault="00FF5250" w:rsidP="00FF5250">
      <w:pPr>
        <w:pStyle w:val="a8"/>
        <w:jc w:val="center"/>
        <w:rPr>
          <w:rFonts w:ascii="Times New Roman" w:hAnsi="Times New Roman"/>
          <w:b/>
          <w:sz w:val="56"/>
          <w:szCs w:val="56"/>
        </w:rPr>
      </w:pPr>
    </w:p>
    <w:p w:rsidR="00FF5250" w:rsidRDefault="00FF5250" w:rsidP="00FF5250">
      <w:pPr>
        <w:pStyle w:val="a8"/>
        <w:jc w:val="center"/>
        <w:rPr>
          <w:rFonts w:ascii="Times New Roman" w:hAnsi="Times New Roman"/>
          <w:sz w:val="56"/>
          <w:szCs w:val="56"/>
        </w:rPr>
      </w:pPr>
    </w:p>
    <w:p w:rsidR="00FF5250" w:rsidRDefault="00FF5250" w:rsidP="00FF525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F5250" w:rsidRDefault="00FF5250" w:rsidP="00FF5250">
      <w:pPr>
        <w:pStyle w:val="a8"/>
        <w:rPr>
          <w:rFonts w:ascii="Times New Roman" w:hAnsi="Times New Roman"/>
          <w:sz w:val="24"/>
          <w:szCs w:val="24"/>
        </w:rPr>
      </w:pPr>
    </w:p>
    <w:p w:rsidR="00FF5250" w:rsidRDefault="00FF5250" w:rsidP="00FF5250">
      <w:pPr>
        <w:pStyle w:val="a8"/>
        <w:rPr>
          <w:rFonts w:ascii="Times New Roman" w:hAnsi="Times New Roman"/>
          <w:sz w:val="24"/>
          <w:szCs w:val="24"/>
        </w:rPr>
      </w:pPr>
    </w:p>
    <w:p w:rsidR="00FF5250" w:rsidRDefault="00FF5250" w:rsidP="00FF5250">
      <w:pPr>
        <w:rPr>
          <w:iCs/>
          <w:color w:val="000000"/>
          <w:sz w:val="24"/>
          <w:szCs w:val="24"/>
        </w:rPr>
      </w:pPr>
    </w:p>
    <w:p w:rsidR="00FF5250" w:rsidRDefault="00FF5250" w:rsidP="00FF5250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br w:type="textWrapping" w:clear="all"/>
      </w:r>
    </w:p>
    <w:p w:rsidR="00FF5250" w:rsidRDefault="00FF5250" w:rsidP="00FF5250">
      <w:pPr>
        <w:pStyle w:val="a8"/>
        <w:rPr>
          <w:rFonts w:ascii="Times New Roman" w:hAnsi="Times New Roman"/>
          <w:sz w:val="24"/>
          <w:szCs w:val="24"/>
        </w:rPr>
      </w:pPr>
    </w:p>
    <w:p w:rsidR="00FF5250" w:rsidRDefault="00FF5250" w:rsidP="00FF5250">
      <w:pPr>
        <w:pStyle w:val="a8"/>
        <w:rPr>
          <w:rFonts w:ascii="Times New Roman" w:hAnsi="Times New Roman"/>
          <w:sz w:val="24"/>
          <w:szCs w:val="24"/>
        </w:rPr>
      </w:pPr>
    </w:p>
    <w:p w:rsidR="00FF5250" w:rsidRDefault="001A6DBE" w:rsidP="001A6DBE">
      <w:pPr>
        <w:widowControl/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г. Азов</w:t>
      </w:r>
    </w:p>
    <w:p w:rsidR="001A6DBE" w:rsidRDefault="001A6DBE" w:rsidP="001A6DBE">
      <w:pPr>
        <w:widowControl/>
        <w:autoSpaceDE/>
        <w:autoSpaceDN/>
        <w:jc w:val="center"/>
        <w:rPr>
          <w:sz w:val="24"/>
          <w:szCs w:val="24"/>
        </w:rPr>
      </w:pPr>
    </w:p>
    <w:p w:rsidR="001A6DBE" w:rsidRDefault="001A6DBE" w:rsidP="001A6DBE">
      <w:pPr>
        <w:widowControl/>
        <w:autoSpaceDE/>
        <w:autoSpaceDN/>
        <w:jc w:val="center"/>
        <w:rPr>
          <w:sz w:val="20"/>
        </w:rPr>
        <w:sectPr w:rsidR="001A6DBE">
          <w:pgSz w:w="11910" w:h="16840"/>
          <w:pgMar w:top="1180" w:right="1137" w:bottom="280" w:left="1020" w:header="720" w:footer="720" w:gutter="0"/>
          <w:cols w:space="720"/>
        </w:sectPr>
      </w:pPr>
      <w:r>
        <w:rPr>
          <w:sz w:val="24"/>
          <w:szCs w:val="24"/>
        </w:rPr>
        <w:t>2023 г.</w:t>
      </w:r>
    </w:p>
    <w:p w:rsidR="00FF5250" w:rsidRDefault="00FF5250" w:rsidP="00FF52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записка</w:t>
      </w:r>
    </w:p>
    <w:p w:rsidR="00FF5250" w:rsidRDefault="00FF5250" w:rsidP="00FF5250">
      <w:pPr>
        <w:pStyle w:val="a9"/>
        <w:tabs>
          <w:tab w:val="left" w:pos="2098"/>
        </w:tabs>
        <w:ind w:left="0" w:firstLine="0"/>
        <w:rPr>
          <w:b/>
          <w:sz w:val="24"/>
          <w:szCs w:val="24"/>
        </w:rPr>
      </w:pPr>
    </w:p>
    <w:p w:rsidR="00FF5250" w:rsidRDefault="00FF5250" w:rsidP="00FF5250">
      <w:pPr>
        <w:pStyle w:val="a3"/>
        <w:ind w:left="0" w:right="-28" w:firstLine="720"/>
      </w:pPr>
      <w:r>
        <w:rPr>
          <w:b/>
        </w:rPr>
        <w:t xml:space="preserve">Обучение на дому </w:t>
      </w:r>
      <w:r>
        <w:t>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Задачей обучения на дому является освоение обучающимися образовательных программ начального общего, основного общего и среднего общего образования. Нормативная база обучения на дому определяет общие положения организации процесса обучения, права и обязанности участников образовательного процесса.</w:t>
      </w:r>
    </w:p>
    <w:p w:rsidR="00FF5250" w:rsidRDefault="00FF5250" w:rsidP="00FF5250">
      <w:pPr>
        <w:pStyle w:val="a3"/>
        <w:ind w:left="0" w:right="-28"/>
      </w:pPr>
      <w:r>
        <w:t>Учебный план обучения на дому лиц, по состоянию здоровья временно или постоянно не посещающих общеобразовательные учреждения, разработан в соответствии с нормативно-правовыми документами:</w:t>
      </w:r>
    </w:p>
    <w:p w:rsidR="00FF5250" w:rsidRDefault="00FF5250" w:rsidP="00FF5250">
      <w:pPr>
        <w:pStyle w:val="a3"/>
        <w:spacing w:line="293" w:lineRule="exact"/>
        <w:ind w:left="0" w:right="-28"/>
      </w:pPr>
      <w:r>
        <w:rPr>
          <w:rFonts w:ascii="Symbol" w:hAnsi="Symbol"/>
        </w:rPr>
        <w:t></w:t>
      </w:r>
      <w:r>
        <w:rPr>
          <w:spacing w:val="57"/>
        </w:rPr>
        <w:t xml:space="preserve">   </w:t>
      </w:r>
      <w:r>
        <w:t>Федеральный</w:t>
      </w:r>
      <w:r>
        <w:rPr>
          <w:spacing w:val="6"/>
        </w:rPr>
        <w:t xml:space="preserve"> </w:t>
      </w:r>
      <w:r>
        <w:t>закон</w:t>
      </w:r>
      <w:r>
        <w:rPr>
          <w:spacing w:val="6"/>
        </w:rPr>
        <w:t xml:space="preserve"> </w:t>
      </w:r>
      <w:r>
        <w:t>«Об</w:t>
      </w:r>
      <w:r>
        <w:rPr>
          <w:spacing w:val="5"/>
        </w:rPr>
        <w:t xml:space="preserve"> </w:t>
      </w:r>
      <w:r>
        <w:t>образовании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Федерации»</w:t>
      </w:r>
      <w:r>
        <w:rPr>
          <w:spacing w:val="5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rPr>
          <w:spacing w:val="-2"/>
        </w:rPr>
        <w:t>29.12.2012</w:t>
      </w:r>
      <w:r>
        <w:t xml:space="preserve"> №273-ФЗ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rPr>
          <w:spacing w:val="-2"/>
        </w:rPr>
        <w:t>изменениями);</w:t>
      </w:r>
    </w:p>
    <w:p w:rsidR="00FF5250" w:rsidRDefault="00FF5250" w:rsidP="00FF5250">
      <w:pPr>
        <w:pStyle w:val="a3"/>
        <w:ind w:left="0" w:right="-28"/>
      </w:pPr>
      <w:r>
        <w:rPr>
          <w:rFonts w:ascii="Symbol" w:hAnsi="Symbol"/>
        </w:rPr>
        <w:t></w:t>
      </w:r>
      <w:r>
        <w:rPr>
          <w:spacing w:val="80"/>
          <w:w w:val="150"/>
        </w:rPr>
        <w:t xml:space="preserve"> </w:t>
      </w:r>
      <w:r>
        <w:t>Федеральный государственный образовательный стандарт начального общего образования, утвержденный приказом Министерства просвещения</w:t>
      </w:r>
      <w:r>
        <w:rPr>
          <w:spacing w:val="40"/>
        </w:rPr>
        <w:t xml:space="preserve"> </w:t>
      </w:r>
      <w:r>
        <w:t>Российской Федерации от 31.05.2021 №286 (далее – ФГОС начального</w:t>
      </w:r>
      <w:r>
        <w:rPr>
          <w:spacing w:val="40"/>
        </w:rPr>
        <w:t xml:space="preserve"> </w:t>
      </w:r>
      <w:r>
        <w:t>общего образования);</w:t>
      </w:r>
    </w:p>
    <w:p w:rsidR="00FF5250" w:rsidRDefault="00FF5250" w:rsidP="00FF5250">
      <w:pPr>
        <w:pStyle w:val="a3"/>
        <w:ind w:left="0" w:right="-28"/>
      </w:pPr>
      <w:r>
        <w:rPr>
          <w:rFonts w:ascii="Symbol" w:hAnsi="Symbol"/>
        </w:rPr>
        <w:t></w:t>
      </w:r>
      <w:r>
        <w:rPr>
          <w:spacing w:val="80"/>
          <w:w w:val="150"/>
        </w:rPr>
        <w:t xml:space="preserve"> </w:t>
      </w:r>
      <w:r>
        <w:rPr>
          <w:spacing w:val="40"/>
        </w:rPr>
        <w:t xml:space="preserve"> </w:t>
      </w: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19.12.2014 №1598 «Об утверждении федерального государственного образовательного стандарта начального общего образования </w:t>
      </w:r>
      <w:proofErr w:type="gramStart"/>
      <w:r>
        <w:t>обучающихся</w:t>
      </w:r>
      <w:proofErr w:type="gramEnd"/>
      <w:r>
        <w:t xml:space="preserve"> с ограниченными возможностями </w:t>
      </w:r>
      <w:r>
        <w:rPr>
          <w:spacing w:val="-2"/>
        </w:rPr>
        <w:t>здоровья»;</w:t>
      </w:r>
    </w:p>
    <w:p w:rsidR="00FF5250" w:rsidRDefault="00FF5250" w:rsidP="00FF5250">
      <w:pPr>
        <w:pStyle w:val="a3"/>
        <w:ind w:left="0" w:right="-28"/>
      </w:pPr>
      <w:r>
        <w:rPr>
          <w:rFonts w:ascii="Symbol" w:hAnsi="Symbol"/>
        </w:rPr>
        <w:t></w:t>
      </w:r>
      <w:r>
        <w:rPr>
          <w:spacing w:val="40"/>
        </w:rPr>
        <w:t xml:space="preserve"> </w:t>
      </w: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19.12.2014 №1599 «Об утверждении федерального государственного образовательного стандарта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</w:t>
      </w:r>
      <w:r>
        <w:rPr>
          <w:spacing w:val="40"/>
        </w:rPr>
        <w:t xml:space="preserve"> </w:t>
      </w:r>
      <w:r>
        <w:rPr>
          <w:spacing w:val="-2"/>
        </w:rPr>
        <w:t>нарушениями)»;</w:t>
      </w:r>
    </w:p>
    <w:p w:rsidR="00FF5250" w:rsidRDefault="00FF5250" w:rsidP="00FF5250">
      <w:pPr>
        <w:pStyle w:val="a3"/>
        <w:spacing w:line="294" w:lineRule="exact"/>
        <w:ind w:left="0" w:right="-28"/>
      </w:pPr>
      <w:r>
        <w:rPr>
          <w:rFonts w:ascii="Symbol" w:hAnsi="Symbol"/>
        </w:rPr>
        <w:t></w:t>
      </w:r>
      <w:r>
        <w:rPr>
          <w:spacing w:val="59"/>
        </w:rPr>
        <w:t xml:space="preserve">   </w:t>
      </w:r>
      <w:r>
        <w:t>Приказ</w:t>
      </w:r>
      <w:r>
        <w:rPr>
          <w:spacing w:val="56"/>
          <w:w w:val="150"/>
        </w:rPr>
        <w:t xml:space="preserve"> </w:t>
      </w:r>
      <w:r>
        <w:t>Министерства</w:t>
      </w:r>
      <w:r>
        <w:rPr>
          <w:spacing w:val="52"/>
          <w:w w:val="150"/>
        </w:rPr>
        <w:t xml:space="preserve"> </w:t>
      </w:r>
      <w:r>
        <w:t>просвещения</w:t>
      </w:r>
      <w:r>
        <w:rPr>
          <w:spacing w:val="54"/>
          <w:w w:val="150"/>
        </w:rPr>
        <w:t xml:space="preserve"> </w:t>
      </w:r>
      <w:r>
        <w:t>Российской</w:t>
      </w:r>
      <w:r>
        <w:rPr>
          <w:spacing w:val="55"/>
          <w:w w:val="150"/>
        </w:rPr>
        <w:t xml:space="preserve"> </w:t>
      </w:r>
      <w:r>
        <w:t>Федерации</w:t>
      </w:r>
      <w:r>
        <w:rPr>
          <w:spacing w:val="55"/>
          <w:w w:val="150"/>
        </w:rPr>
        <w:t xml:space="preserve"> </w:t>
      </w:r>
      <w:r>
        <w:t>от</w:t>
      </w:r>
      <w:r>
        <w:rPr>
          <w:spacing w:val="54"/>
          <w:w w:val="150"/>
        </w:rPr>
        <w:t xml:space="preserve"> </w:t>
      </w:r>
      <w:r>
        <w:rPr>
          <w:spacing w:val="-2"/>
        </w:rPr>
        <w:t>22.03.2021</w:t>
      </w:r>
      <w:r>
        <w:t xml:space="preserve">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F5250" w:rsidRDefault="00FF5250" w:rsidP="00FF5250">
      <w:pPr>
        <w:pStyle w:val="a3"/>
        <w:ind w:left="0" w:right="-28"/>
      </w:pPr>
      <w:r>
        <w:rPr>
          <w:rFonts w:ascii="Symbol" w:hAnsi="Symbol"/>
        </w:rPr>
        <w:t></w:t>
      </w:r>
      <w:r>
        <w:rPr>
          <w:spacing w:val="80"/>
        </w:rPr>
        <w:t xml:space="preserve"> </w:t>
      </w:r>
      <w:r>
        <w:t xml:space="preserve">Приказ </w:t>
      </w:r>
      <w:proofErr w:type="spellStart"/>
      <w:r>
        <w:t>Минобрнауки</w:t>
      </w:r>
      <w:proofErr w:type="spellEnd"/>
      <w:r>
        <w:t xml:space="preserve"> от 22.12.2020 №1344 «Порядок организации обучения детей-инвалидов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дому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основным общеобразовательным</w:t>
      </w:r>
      <w:r>
        <w:rPr>
          <w:spacing w:val="-5"/>
        </w:rPr>
        <w:t xml:space="preserve"> </w:t>
      </w:r>
      <w:r>
        <w:t>и адаптированным основным общеобразовательным программам начального общего, основного общего и среднего общего образования»;</w:t>
      </w:r>
    </w:p>
    <w:p w:rsidR="00FF5250" w:rsidRDefault="00FF5250" w:rsidP="00FF5250">
      <w:pPr>
        <w:pStyle w:val="a3"/>
        <w:ind w:left="0" w:right="-28"/>
      </w:pPr>
      <w:r>
        <w:rPr>
          <w:rFonts w:ascii="Symbol" w:hAnsi="Symbol"/>
        </w:rPr>
        <w:t></w:t>
      </w:r>
      <w:r>
        <w:rPr>
          <w:spacing w:val="80"/>
          <w:w w:val="150"/>
        </w:rPr>
        <w:t xml:space="preserve"> </w:t>
      </w: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23.09.2017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F5250" w:rsidRDefault="00FF5250" w:rsidP="00FF5250">
      <w:pPr>
        <w:pStyle w:val="a3"/>
        <w:ind w:left="0" w:right="-28"/>
      </w:pPr>
      <w:r>
        <w:rPr>
          <w:rFonts w:ascii="Symbol" w:hAnsi="Symbol"/>
        </w:rPr>
        <w:t></w:t>
      </w:r>
      <w:r>
        <w:rPr>
          <w:spacing w:val="80"/>
        </w:rPr>
        <w:t xml:space="preserve">  </w:t>
      </w: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«Об индивидуальном обучении больных детей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дому»</w:t>
      </w:r>
      <w:r>
        <w:rPr>
          <w:spacing w:val="44"/>
        </w:rPr>
        <w:t xml:space="preserve"> </w:t>
      </w:r>
      <w:r>
        <w:t>(совместно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письмом</w:t>
      </w:r>
      <w:r>
        <w:rPr>
          <w:spacing w:val="43"/>
        </w:rPr>
        <w:t xml:space="preserve"> </w:t>
      </w:r>
      <w:r>
        <w:t>Министерства</w:t>
      </w:r>
      <w:r>
        <w:rPr>
          <w:spacing w:val="42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науки</w:t>
      </w:r>
      <w:r>
        <w:rPr>
          <w:spacing w:val="44"/>
        </w:rPr>
        <w:t xml:space="preserve"> </w:t>
      </w:r>
      <w:r>
        <w:t>РФ</w:t>
      </w:r>
      <w:r>
        <w:rPr>
          <w:spacing w:val="44"/>
        </w:rPr>
        <w:t xml:space="preserve"> </w:t>
      </w:r>
      <w:r>
        <w:rPr>
          <w:spacing w:val="-5"/>
        </w:rPr>
        <w:t xml:space="preserve">от </w:t>
      </w:r>
      <w:r>
        <w:t xml:space="preserve">05.09.2013 №07-1317 «Об индивидуальном обучении больных детей на </w:t>
      </w:r>
      <w:r>
        <w:rPr>
          <w:spacing w:val="-2"/>
        </w:rPr>
        <w:t>дому»);</w:t>
      </w:r>
    </w:p>
    <w:p w:rsidR="00FF5250" w:rsidRDefault="00FF5250" w:rsidP="00FF5250">
      <w:pPr>
        <w:pStyle w:val="a3"/>
        <w:ind w:left="0" w:right="-28"/>
      </w:pPr>
      <w:r>
        <w:rPr>
          <w:rFonts w:ascii="Symbol" w:hAnsi="Symbol"/>
        </w:rPr>
        <w:t></w:t>
      </w:r>
      <w:r>
        <w:rPr>
          <w:spacing w:val="80"/>
          <w:w w:val="150"/>
        </w:rPr>
        <w:t xml:space="preserve"> </w:t>
      </w: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09.11.2015 №1309 «Об утверждении Порядка обеспечения условий доступности для инвалидов объектов и</w:t>
      </w:r>
      <w:r>
        <w:rPr>
          <w:spacing w:val="40"/>
        </w:rPr>
        <w:t xml:space="preserve"> </w:t>
      </w:r>
      <w:r>
        <w:t>предоставляемых услуг в сфере образования, а также оказания им при этом необходимой помощи»;</w:t>
      </w:r>
    </w:p>
    <w:p w:rsidR="00FF5250" w:rsidRDefault="00FF5250" w:rsidP="00FF5250">
      <w:pPr>
        <w:pStyle w:val="a3"/>
        <w:ind w:left="0" w:right="-28"/>
      </w:pPr>
      <w:r>
        <w:rPr>
          <w:rFonts w:ascii="Symbol" w:hAnsi="Symbol"/>
        </w:rPr>
        <w:t></w:t>
      </w:r>
      <w:r>
        <w:rPr>
          <w:spacing w:val="80"/>
          <w:w w:val="150"/>
        </w:rPr>
        <w:t xml:space="preserve"> </w:t>
      </w: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11.03.2016 № ВК-452/07 «О введении ФГОС ОВЗ (вместе с Методическими рекомендациями по вопросам внедрения федерального государственного образовательного стандарта начального 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 xml:space="preserve">здоровья и федерального государственного образовательного стандарта </w:t>
      </w:r>
      <w:proofErr w:type="gramStart"/>
      <w:r>
        <w:t>образования</w:t>
      </w:r>
      <w:proofErr w:type="gramEnd"/>
      <w:r>
        <w:t xml:space="preserve"> обучающихся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умственной</w:t>
      </w:r>
      <w:r>
        <w:rPr>
          <w:spacing w:val="40"/>
        </w:rPr>
        <w:t xml:space="preserve"> </w:t>
      </w:r>
      <w:r>
        <w:t>отсталостью</w:t>
      </w:r>
      <w:r>
        <w:rPr>
          <w:spacing w:val="39"/>
        </w:rPr>
        <w:t xml:space="preserve"> </w:t>
      </w:r>
      <w:r>
        <w:t>(интеллектуальными</w:t>
      </w:r>
      <w:r>
        <w:rPr>
          <w:spacing w:val="40"/>
        </w:rPr>
        <w:t xml:space="preserve"> </w:t>
      </w:r>
      <w:r>
        <w:rPr>
          <w:spacing w:val="-2"/>
        </w:rPr>
        <w:t>нарушениями);</w:t>
      </w:r>
    </w:p>
    <w:p w:rsidR="00FF5250" w:rsidRDefault="00FF5250" w:rsidP="00FF5250">
      <w:pPr>
        <w:pStyle w:val="a3"/>
        <w:tabs>
          <w:tab w:val="left" w:pos="9639"/>
        </w:tabs>
        <w:ind w:left="0" w:right="114"/>
      </w:pPr>
      <w:r>
        <w:rPr>
          <w:rFonts w:ascii="Symbol" w:hAnsi="Symbol"/>
        </w:rPr>
        <w:t></w:t>
      </w:r>
      <w:r>
        <w:rPr>
          <w:spacing w:val="40"/>
        </w:rPr>
        <w:t xml:space="preserve"> </w:t>
      </w:r>
      <w:r>
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</w:t>
      </w:r>
      <w:r>
        <w:lastRenderedPageBreak/>
        <w:t>осуществляющими образовательную деятельность, утвержденного приказом Министерства просвещения Российской Федерации от 20.05.2020 №254 (с изменениями и дополнениями от 23.12.2020);</w:t>
      </w:r>
    </w:p>
    <w:p w:rsidR="00FF5250" w:rsidRDefault="00FF5250" w:rsidP="00FF5250">
      <w:pPr>
        <w:pStyle w:val="a3"/>
        <w:tabs>
          <w:tab w:val="left" w:pos="9639"/>
        </w:tabs>
        <w:ind w:left="0" w:right="114"/>
      </w:pPr>
      <w:r>
        <w:rPr>
          <w:rFonts w:ascii="Symbol" w:hAnsi="Symbol"/>
        </w:rPr>
        <w:t></w:t>
      </w:r>
      <w:r>
        <w:rPr>
          <w:spacing w:val="80"/>
        </w:rPr>
        <w:t xml:space="preserve"> </w:t>
      </w:r>
      <w:r>
        <w:t>Письмо Министерства образования и науки РФ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FF5250" w:rsidRDefault="00FF5250" w:rsidP="00FF5250">
      <w:pPr>
        <w:pStyle w:val="a3"/>
        <w:tabs>
          <w:tab w:val="left" w:pos="9639"/>
        </w:tabs>
        <w:ind w:left="0" w:right="114"/>
      </w:pPr>
      <w:r>
        <w:rPr>
          <w:rFonts w:ascii="Symbol" w:hAnsi="Symbol"/>
        </w:rPr>
        <w:t></w:t>
      </w:r>
      <w:r>
        <w:rPr>
          <w:spacing w:val="80"/>
        </w:rPr>
        <w:t xml:space="preserve"> </w:t>
      </w:r>
      <w:r>
        <w:t>Письмо Федеральной службы по надзору в сфере образования и науки от 20.06.2018 №05-192 «Об изучении родного языка и родной литературы в соответствии с ФГОС»;</w:t>
      </w:r>
    </w:p>
    <w:p w:rsidR="00FF5250" w:rsidRDefault="00FF5250" w:rsidP="00FF5250">
      <w:pPr>
        <w:pStyle w:val="a3"/>
        <w:tabs>
          <w:tab w:val="left" w:pos="9639"/>
        </w:tabs>
        <w:ind w:left="0" w:right="114"/>
      </w:pPr>
      <w:r>
        <w:rPr>
          <w:rFonts w:ascii="Symbol" w:hAnsi="Symbol"/>
        </w:rPr>
        <w:t></w:t>
      </w:r>
      <w:r>
        <w:rPr>
          <w:spacing w:val="40"/>
        </w:rPr>
        <w:t xml:space="preserve">  </w:t>
      </w:r>
      <w:r>
        <w:t>Письмо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11.03.2016 №</w:t>
      </w:r>
      <w:r>
        <w:rPr>
          <w:spacing w:val="-3"/>
        </w:rPr>
        <w:t xml:space="preserve"> </w:t>
      </w:r>
      <w:r>
        <w:t>ВК-452/07</w:t>
      </w:r>
      <w:r>
        <w:rPr>
          <w:spacing w:val="-2"/>
        </w:rPr>
        <w:t xml:space="preserve"> </w:t>
      </w:r>
      <w:r>
        <w:t>«О введении ФГОС ОВЗ»;</w:t>
      </w:r>
    </w:p>
    <w:p w:rsidR="00FF5250" w:rsidRDefault="00FF5250" w:rsidP="00FF5250">
      <w:pPr>
        <w:pStyle w:val="a3"/>
        <w:tabs>
          <w:tab w:val="left" w:pos="1958"/>
        </w:tabs>
        <w:spacing w:line="294" w:lineRule="exact"/>
        <w:ind w:left="0"/>
      </w:pPr>
      <w:r>
        <w:rPr>
          <w:rFonts w:ascii="Symbol" w:hAnsi="Symbol"/>
          <w:spacing w:val="-10"/>
        </w:rPr>
        <w:t></w:t>
      </w:r>
      <w:r>
        <w:t xml:space="preserve">  Письмо</w:t>
      </w:r>
      <w:r>
        <w:rPr>
          <w:spacing w:val="24"/>
        </w:rPr>
        <w:t xml:space="preserve"> </w:t>
      </w:r>
      <w:r>
        <w:t>Министерства</w:t>
      </w:r>
      <w:r>
        <w:rPr>
          <w:spacing w:val="24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науки</w:t>
      </w:r>
      <w:r>
        <w:rPr>
          <w:spacing w:val="26"/>
        </w:rPr>
        <w:t xml:space="preserve"> </w:t>
      </w:r>
      <w:r>
        <w:t>РФ</w:t>
      </w:r>
      <w:r>
        <w:rPr>
          <w:spacing w:val="25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11.08.2016</w:t>
      </w:r>
      <w:r>
        <w:rPr>
          <w:spacing w:val="28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ВК-</w:t>
      </w:r>
      <w:r>
        <w:rPr>
          <w:spacing w:val="-2"/>
        </w:rPr>
        <w:t>1788/07</w:t>
      </w:r>
      <w:r>
        <w:t xml:space="preserve"> «Об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>обучающихся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умственной</w:t>
      </w:r>
      <w:r>
        <w:rPr>
          <w:spacing w:val="80"/>
        </w:rPr>
        <w:t xml:space="preserve"> </w:t>
      </w:r>
      <w:r>
        <w:t>отсталостью» (интеллектуальными нарушениями);</w:t>
      </w:r>
    </w:p>
    <w:p w:rsidR="00FF5250" w:rsidRDefault="00FF5250" w:rsidP="00FF5250">
      <w:pPr>
        <w:pStyle w:val="a3"/>
        <w:tabs>
          <w:tab w:val="left" w:pos="1958"/>
        </w:tabs>
        <w:spacing w:line="293" w:lineRule="exact"/>
        <w:ind w:left="0"/>
      </w:pPr>
      <w:r>
        <w:rPr>
          <w:rFonts w:ascii="Symbol" w:hAnsi="Symbol"/>
          <w:spacing w:val="-10"/>
        </w:rPr>
        <w:t></w:t>
      </w:r>
      <w:r>
        <w:rPr>
          <w:rFonts w:ascii="Symbol" w:hAnsi="Symbol"/>
          <w:spacing w:val="-10"/>
        </w:rPr>
        <w:t></w:t>
      </w:r>
      <w:r>
        <w:t>Письмо</w:t>
      </w:r>
      <w:r>
        <w:rPr>
          <w:spacing w:val="-1"/>
        </w:rPr>
        <w:t xml:space="preserve"> </w:t>
      </w:r>
      <w:r>
        <w:t>Министерства просвещения</w:t>
      </w:r>
      <w:r>
        <w:rPr>
          <w:spacing w:val="-1"/>
        </w:rPr>
        <w:t xml:space="preserve"> </w:t>
      </w:r>
      <w:r>
        <w:t>и науки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20.02. 2019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ТС-</w:t>
      </w:r>
      <w:r>
        <w:rPr>
          <w:spacing w:val="-2"/>
        </w:rPr>
        <w:t>551/07</w:t>
      </w:r>
      <w:r>
        <w:t xml:space="preserve"> «О</w:t>
      </w:r>
      <w:r>
        <w:rPr>
          <w:spacing w:val="-5"/>
        </w:rPr>
        <w:t xml:space="preserve"> </w:t>
      </w:r>
      <w:r>
        <w:t>сопровождении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инвалидностью»;</w:t>
      </w:r>
    </w:p>
    <w:p w:rsidR="00FF5250" w:rsidRDefault="00FF5250" w:rsidP="00FF5250">
      <w:pPr>
        <w:pStyle w:val="a3"/>
        <w:tabs>
          <w:tab w:val="left" w:pos="1958"/>
        </w:tabs>
        <w:ind w:left="0" w:right="114"/>
      </w:pPr>
      <w:r>
        <w:rPr>
          <w:rFonts w:ascii="Symbol" w:hAnsi="Symbol"/>
          <w:spacing w:val="-10"/>
        </w:rPr>
        <w:t></w:t>
      </w:r>
      <w:r>
        <w:t xml:space="preserve"> Письмо</w:t>
      </w:r>
      <w:r>
        <w:rPr>
          <w:spacing w:val="40"/>
        </w:rPr>
        <w:t xml:space="preserve"> </w:t>
      </w:r>
      <w:proofErr w:type="spellStart"/>
      <w:r>
        <w:t>Минобрнауки</w:t>
      </w:r>
      <w:proofErr w:type="spellEnd"/>
      <w:r>
        <w:rPr>
          <w:spacing w:val="40"/>
        </w:rPr>
        <w:t xml:space="preserve"> </w:t>
      </w:r>
      <w:r>
        <w:t>России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15.03.2018</w:t>
      </w:r>
      <w:r>
        <w:rPr>
          <w:spacing w:val="40"/>
        </w:rPr>
        <w:t xml:space="preserve"> </w:t>
      </w:r>
      <w:r>
        <w:t>N</w:t>
      </w:r>
      <w:r>
        <w:rPr>
          <w:spacing w:val="40"/>
        </w:rPr>
        <w:t xml:space="preserve"> </w:t>
      </w:r>
      <w:r>
        <w:t>ТС-728/07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организации работы по СИПР»;</w:t>
      </w:r>
    </w:p>
    <w:p w:rsidR="00FF5250" w:rsidRDefault="00FF5250" w:rsidP="00FF5250">
      <w:pPr>
        <w:pStyle w:val="a3"/>
        <w:ind w:left="0" w:right="114"/>
      </w:pPr>
      <w:r>
        <w:rPr>
          <w:rFonts w:ascii="Symbol" w:hAnsi="Symbol"/>
        </w:rPr>
        <w:t></w:t>
      </w:r>
      <w:r>
        <w:rPr>
          <w:spacing w:val="58"/>
        </w:rPr>
        <w:t xml:space="preserve">   </w:t>
      </w:r>
      <w:r>
        <w:t>Письмо</w:t>
      </w:r>
      <w:r>
        <w:rPr>
          <w:spacing w:val="51"/>
        </w:rPr>
        <w:t xml:space="preserve"> </w:t>
      </w:r>
      <w:r>
        <w:t>Министерства</w:t>
      </w:r>
      <w:r>
        <w:rPr>
          <w:spacing w:val="52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науки</w:t>
      </w:r>
      <w:r>
        <w:rPr>
          <w:spacing w:val="50"/>
        </w:rPr>
        <w:t xml:space="preserve"> </w:t>
      </w:r>
      <w:r>
        <w:t>РФ</w:t>
      </w:r>
      <w:r>
        <w:rPr>
          <w:spacing w:val="51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18.06.2015</w:t>
      </w:r>
      <w:r>
        <w:rPr>
          <w:spacing w:val="51"/>
        </w:rPr>
        <w:t xml:space="preserve"> </w:t>
      </w:r>
      <w:r>
        <w:t>№НТ-</w:t>
      </w:r>
      <w:r>
        <w:rPr>
          <w:spacing w:val="-2"/>
        </w:rPr>
        <w:t>670/08</w:t>
      </w:r>
    </w:p>
    <w:p w:rsidR="00FF5250" w:rsidRDefault="00FF5250" w:rsidP="00FF5250">
      <w:pPr>
        <w:pStyle w:val="a3"/>
        <w:ind w:left="0" w:right="114"/>
      </w:pPr>
      <w:r>
        <w:t xml:space="preserve">«Методические рекомендации по организации самоподготовки </w:t>
      </w:r>
      <w:proofErr w:type="gramStart"/>
      <w:r>
        <w:t>обучающихся</w:t>
      </w:r>
      <w:proofErr w:type="gramEnd"/>
      <w:r>
        <w:t xml:space="preserve"> при осуществлении образовательной деятельности»;</w:t>
      </w:r>
    </w:p>
    <w:p w:rsidR="00FF5250" w:rsidRDefault="00FF5250" w:rsidP="00FF5250">
      <w:pPr>
        <w:pStyle w:val="a3"/>
        <w:ind w:left="0" w:right="114"/>
      </w:pPr>
      <w:r>
        <w:rPr>
          <w:rFonts w:ascii="Symbol" w:hAnsi="Symbol"/>
        </w:rPr>
        <w:t></w:t>
      </w:r>
      <w:r>
        <w:rPr>
          <w:spacing w:val="40"/>
        </w:rPr>
        <w:t xml:space="preserve"> </w:t>
      </w:r>
      <w:r>
        <w:t xml:space="preserve">Письмо Министерства здравоохранения РФ от 30.06.2016 №436 «Об утверждении перечня заболеваний, наличие которых дает право на </w:t>
      </w:r>
      <w:proofErr w:type="gramStart"/>
      <w:r>
        <w:t>обучение</w:t>
      </w:r>
      <w:proofErr w:type="gramEnd"/>
      <w:r>
        <w:t xml:space="preserve"> по основным образовательным программам на дому»;</w:t>
      </w:r>
    </w:p>
    <w:p w:rsidR="00FF5250" w:rsidRDefault="00FF5250" w:rsidP="00FF5250">
      <w:pPr>
        <w:pStyle w:val="a3"/>
        <w:ind w:left="0" w:right="114"/>
      </w:pPr>
      <w:r>
        <w:rPr>
          <w:rFonts w:ascii="Symbol" w:hAnsi="Symbol"/>
        </w:rPr>
        <w:t></w:t>
      </w:r>
      <w:r>
        <w:rPr>
          <w:spacing w:val="40"/>
        </w:rPr>
        <w:t xml:space="preserve"> </w:t>
      </w:r>
      <w:r>
        <w:t>Конвенция о правах ребенка;</w:t>
      </w:r>
    </w:p>
    <w:p w:rsidR="00FF5250" w:rsidRDefault="00FF5250" w:rsidP="00FF5250">
      <w:pPr>
        <w:pStyle w:val="a3"/>
        <w:ind w:left="0" w:right="114"/>
      </w:pPr>
      <w:proofErr w:type="gramStart"/>
      <w:r>
        <w:rPr>
          <w:rFonts w:ascii="Symbol" w:hAnsi="Symbol"/>
        </w:rPr>
        <w:t></w:t>
      </w:r>
      <w: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</w:t>
      </w:r>
      <w:r>
        <w:rPr>
          <w:spacing w:val="67"/>
        </w:rPr>
        <w:t xml:space="preserve"> </w:t>
      </w:r>
      <w:r>
        <w:t>санитарного</w:t>
      </w:r>
      <w:r>
        <w:rPr>
          <w:spacing w:val="68"/>
        </w:rPr>
        <w:t xml:space="preserve"> </w:t>
      </w:r>
      <w:r>
        <w:t>врача</w:t>
      </w:r>
      <w:r>
        <w:rPr>
          <w:spacing w:val="67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 xml:space="preserve"> </w:t>
      </w:r>
      <w:proofErr w:type="gramEnd"/>
    </w:p>
    <w:p w:rsidR="00FF5250" w:rsidRDefault="00FF5250" w:rsidP="00FF5250">
      <w:pPr>
        <w:pStyle w:val="a3"/>
        <w:spacing w:line="275" w:lineRule="exact"/>
        <w:ind w:left="0" w:right="114"/>
      </w:pPr>
      <w:r>
        <w:t>№28</w:t>
      </w:r>
      <w:r>
        <w:rPr>
          <w:spacing w:val="-1"/>
        </w:rPr>
        <w:t xml:space="preserve"> </w:t>
      </w:r>
      <w:r>
        <w:t>(далее -</w:t>
      </w:r>
      <w:r>
        <w:rPr>
          <w:spacing w:val="-2"/>
        </w:rPr>
        <w:t xml:space="preserve"> </w:t>
      </w:r>
      <w:r>
        <w:t>СП</w:t>
      </w:r>
      <w:r>
        <w:rPr>
          <w:spacing w:val="-1"/>
        </w:rPr>
        <w:t xml:space="preserve"> </w:t>
      </w:r>
      <w:r>
        <w:t>2.4.3648-</w:t>
      </w:r>
      <w:r>
        <w:rPr>
          <w:spacing w:val="-4"/>
        </w:rPr>
        <w:t>20);</w:t>
      </w:r>
    </w:p>
    <w:p w:rsidR="00FF5250" w:rsidRDefault="00FF5250" w:rsidP="00FF5250">
      <w:pPr>
        <w:pStyle w:val="a3"/>
        <w:ind w:left="0" w:right="114"/>
      </w:pPr>
      <w:r>
        <w:rPr>
          <w:rFonts w:ascii="Symbol" w:hAnsi="Symbol"/>
        </w:rPr>
        <w:t></w:t>
      </w:r>
      <w:r>
        <w:rPr>
          <w:spacing w:val="80"/>
        </w:rPr>
        <w:t xml:space="preserve"> </w:t>
      </w:r>
      <w:r>
        <w:t>Санитарные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нормы</w:t>
      </w:r>
      <w:r>
        <w:rPr>
          <w:spacing w:val="40"/>
        </w:rPr>
        <w:t xml:space="preserve"> </w:t>
      </w:r>
      <w:proofErr w:type="spellStart"/>
      <w:r>
        <w:t>СанПиН</w:t>
      </w:r>
      <w:proofErr w:type="spellEnd"/>
      <w:r>
        <w:rPr>
          <w:spacing w:val="40"/>
        </w:rPr>
        <w:t xml:space="preserve"> </w:t>
      </w:r>
      <w:r>
        <w:t>1.2.3685-21</w:t>
      </w:r>
      <w:r>
        <w:rPr>
          <w:spacing w:val="40"/>
        </w:rPr>
        <w:t xml:space="preserve"> </w:t>
      </w:r>
      <w:r>
        <w:t xml:space="preserve">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- </w:t>
      </w:r>
      <w:proofErr w:type="spellStart"/>
      <w:r>
        <w:t>СанПиН</w:t>
      </w:r>
      <w:proofErr w:type="spellEnd"/>
      <w:r>
        <w:t xml:space="preserve"> 1.2.3685- 21);</w:t>
      </w:r>
    </w:p>
    <w:p w:rsidR="00FF5250" w:rsidRDefault="00FF5250" w:rsidP="00FF5250">
      <w:pPr>
        <w:pStyle w:val="a3"/>
        <w:ind w:left="0" w:right="114"/>
      </w:pPr>
      <w:r>
        <w:rPr>
          <w:bCs/>
          <w:lang w:eastAsia="ru-RU"/>
        </w:rPr>
        <w:t>- постановление № 7 Министерства общего и профессионального образования Ростовской области  от 21.12.2017</w:t>
      </w:r>
    </w:p>
    <w:p w:rsidR="00FF5250" w:rsidRDefault="00FF5250" w:rsidP="00FF5250">
      <w:pPr>
        <w:tabs>
          <w:tab w:val="left" w:pos="1985"/>
        </w:tabs>
        <w:ind w:right="114"/>
        <w:jc w:val="both"/>
        <w:textAlignment w:val="baseline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-  письмо Министерства </w:t>
      </w:r>
      <w:r>
        <w:rPr>
          <w:bCs/>
          <w:sz w:val="24"/>
          <w:szCs w:val="24"/>
          <w:lang w:eastAsia="ru-RU"/>
        </w:rPr>
        <w:t xml:space="preserve">Просвещения  Российской Федерации «О направлении         методических рекомендаций» от 24 ноября 2021 г. N ДГ-2121/07;             </w:t>
      </w:r>
    </w:p>
    <w:p w:rsidR="00FF5250" w:rsidRDefault="00FF5250" w:rsidP="00FF5250">
      <w:pPr>
        <w:pStyle w:val="a3"/>
        <w:spacing w:line="293" w:lineRule="exact"/>
        <w:ind w:left="0"/>
        <w:rPr>
          <w:spacing w:val="-2"/>
        </w:rPr>
      </w:pPr>
      <w:r>
        <w:rPr>
          <w:rFonts w:ascii="Symbol" w:hAnsi="Symbol"/>
        </w:rPr>
        <w:t></w:t>
      </w:r>
      <w:r>
        <w:rPr>
          <w:spacing w:val="58"/>
        </w:rPr>
        <w:t xml:space="preserve">   </w:t>
      </w:r>
      <w:r>
        <w:t>Устав МБОУ</w:t>
      </w:r>
      <w:r>
        <w:rPr>
          <w:spacing w:val="-2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№2 г. Азова</w:t>
      </w:r>
      <w:r>
        <w:rPr>
          <w:spacing w:val="1"/>
        </w:rPr>
        <w:t>.</w:t>
      </w:r>
    </w:p>
    <w:p w:rsidR="00FF5250" w:rsidRDefault="00FF5250" w:rsidP="00FF5250">
      <w:pPr>
        <w:pStyle w:val="a3"/>
        <w:spacing w:line="293" w:lineRule="exact"/>
        <w:ind w:left="0"/>
      </w:pPr>
    </w:p>
    <w:p w:rsidR="00FF5250" w:rsidRDefault="00FF5250" w:rsidP="00FF5250">
      <w:pPr>
        <w:pStyle w:val="a3"/>
        <w:ind w:left="0" w:right="-28" w:firstLine="720"/>
      </w:pPr>
      <w:r>
        <w:t>Обучение на дому, направлено на создание благоприятных условий для обучающихся с учетом возрастных и индивидуальных особенностей, соматического и нервно-психического здоровья и основывается на принципах:</w:t>
      </w:r>
    </w:p>
    <w:p w:rsidR="00FF5250" w:rsidRDefault="00FF5250" w:rsidP="00FF5250">
      <w:pPr>
        <w:pStyle w:val="a3"/>
        <w:ind w:left="0" w:right="-28"/>
      </w:pPr>
      <w:r>
        <w:rPr>
          <w:rFonts w:ascii="Symbol" w:hAnsi="Symbol"/>
        </w:rPr>
        <w:t></w:t>
      </w:r>
      <w:r>
        <w:t xml:space="preserve"> обеспечения конституционных прав детей-инвалидов на получение общедоступного качественного общего образования путем интеграции традиционно организованного учебного процесса и дистанционных образовательных технологий;</w:t>
      </w:r>
    </w:p>
    <w:p w:rsidR="00FF5250" w:rsidRDefault="00FF5250" w:rsidP="00FF5250">
      <w:pPr>
        <w:pStyle w:val="a3"/>
        <w:spacing w:line="293" w:lineRule="exact"/>
        <w:ind w:left="0" w:right="-28"/>
      </w:pPr>
      <w:r>
        <w:rPr>
          <w:rFonts w:ascii="Symbol" w:hAnsi="Symbol"/>
        </w:rPr>
        <w:t></w:t>
      </w:r>
      <w:r>
        <w:rPr>
          <w:spacing w:val="55"/>
          <w:w w:val="150"/>
        </w:rPr>
        <w:t xml:space="preserve">  </w:t>
      </w:r>
      <w:r>
        <w:t>законности,</w:t>
      </w:r>
      <w:r>
        <w:rPr>
          <w:spacing w:val="-1"/>
        </w:rPr>
        <w:t xml:space="preserve"> </w:t>
      </w:r>
      <w:r>
        <w:t>демократизма,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детям;</w:t>
      </w:r>
    </w:p>
    <w:p w:rsidR="00FF5250" w:rsidRDefault="00FF5250" w:rsidP="00FF5250">
      <w:pPr>
        <w:pStyle w:val="a3"/>
        <w:spacing w:line="293" w:lineRule="exact"/>
        <w:ind w:left="0" w:right="-28"/>
      </w:pPr>
      <w:r>
        <w:rPr>
          <w:rFonts w:ascii="Symbol" w:hAnsi="Symbol"/>
        </w:rPr>
        <w:t></w:t>
      </w:r>
      <w:r>
        <w:rPr>
          <w:spacing w:val="56"/>
          <w:w w:val="150"/>
        </w:rPr>
        <w:t xml:space="preserve">  </w:t>
      </w:r>
      <w:r>
        <w:t>индивидуального подхода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детям;</w:t>
      </w:r>
    </w:p>
    <w:p w:rsidR="00FF5250" w:rsidRDefault="00FF5250" w:rsidP="00FF5250">
      <w:pPr>
        <w:pStyle w:val="a3"/>
        <w:ind w:left="0" w:right="-28"/>
      </w:pPr>
      <w:r>
        <w:rPr>
          <w:rFonts w:ascii="Symbol" w:hAnsi="Symbol"/>
        </w:rPr>
        <w:t></w:t>
      </w:r>
      <w:r>
        <w:rPr>
          <w:spacing w:val="80"/>
        </w:rPr>
        <w:t xml:space="preserve"> </w:t>
      </w:r>
      <w:r>
        <w:t>социальной адаптации на основе специальных педагогических подходов с использованием элементов дистанционных технологий;</w:t>
      </w:r>
    </w:p>
    <w:p w:rsidR="00FF5250" w:rsidRDefault="00FF5250" w:rsidP="00FF5250">
      <w:pPr>
        <w:pStyle w:val="a3"/>
        <w:spacing w:line="292" w:lineRule="exact"/>
        <w:ind w:left="0" w:right="-28"/>
      </w:pPr>
      <w:r>
        <w:rPr>
          <w:rFonts w:ascii="Symbol" w:hAnsi="Symbol"/>
        </w:rPr>
        <w:t></w:t>
      </w:r>
      <w:r>
        <w:rPr>
          <w:spacing w:val="57"/>
          <w:w w:val="150"/>
        </w:rPr>
        <w:t xml:space="preserve"> 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здоровья детей-</w:t>
      </w:r>
      <w:r>
        <w:rPr>
          <w:spacing w:val="-2"/>
        </w:rPr>
        <w:t>инвалидов.</w:t>
      </w:r>
    </w:p>
    <w:p w:rsidR="00FF5250" w:rsidRDefault="00FF5250" w:rsidP="00FF5250">
      <w:pPr>
        <w:pStyle w:val="a3"/>
        <w:ind w:left="0" w:right="-28" w:firstLine="720"/>
      </w:pPr>
      <w:r>
        <w:lastRenderedPageBreak/>
        <w:t>Основными принципами содержания и форм работы являются: соблюдение интересов ребенка, системность, непрерывность, вариативность и рекомендательный характер. Все учебные предметы максимально индивидуализированы и направлены на решение вопроса развития речи, как ее регулирующей, так и коммуникативной функций. Особое внимание уделяется развитию речи, формированию приемов мыслительной деятельности, приемов управления учебной деятельностью, коммуникативных умений.</w:t>
      </w:r>
    </w:p>
    <w:p w:rsidR="00FF5250" w:rsidRDefault="00FF5250" w:rsidP="00FF5250">
      <w:pPr>
        <w:pStyle w:val="a3"/>
        <w:ind w:left="0" w:right="-28" w:firstLine="720"/>
      </w:pPr>
      <w:r>
        <w:t xml:space="preserve">Учебный план составляется на учебный год или на меньший срок, регламентируемый справкой, выданной медицинским учреждением. </w:t>
      </w:r>
    </w:p>
    <w:p w:rsidR="00FF5250" w:rsidRDefault="00FF5250" w:rsidP="00FF5250">
      <w:pPr>
        <w:pStyle w:val="a3"/>
        <w:ind w:left="0" w:right="114" w:firstLine="720"/>
      </w:pPr>
      <w:proofErr w:type="gramStart"/>
      <w:r>
        <w:t>Основанием для организации обучения обучающихся на дому является заключение медицинской</w:t>
      </w:r>
      <w:r>
        <w:rPr>
          <w:spacing w:val="74"/>
          <w:w w:val="150"/>
        </w:rPr>
        <w:t xml:space="preserve"> </w:t>
      </w:r>
      <w:r>
        <w:t>организации</w:t>
      </w:r>
      <w:r>
        <w:rPr>
          <w:spacing w:val="72"/>
          <w:w w:val="150"/>
        </w:rPr>
        <w:t xml:space="preserve"> </w:t>
      </w:r>
      <w:r>
        <w:t>и</w:t>
      </w:r>
      <w:r>
        <w:rPr>
          <w:spacing w:val="74"/>
          <w:w w:val="150"/>
        </w:rPr>
        <w:t xml:space="preserve"> </w:t>
      </w:r>
      <w:r>
        <w:t>в</w:t>
      </w:r>
      <w:r>
        <w:rPr>
          <w:spacing w:val="73"/>
          <w:w w:val="150"/>
        </w:rPr>
        <w:t xml:space="preserve"> </w:t>
      </w:r>
      <w:r>
        <w:t>письменной</w:t>
      </w:r>
      <w:r>
        <w:rPr>
          <w:spacing w:val="73"/>
          <w:w w:val="150"/>
        </w:rPr>
        <w:t xml:space="preserve"> </w:t>
      </w:r>
      <w:r>
        <w:t>форме</w:t>
      </w:r>
      <w:r>
        <w:rPr>
          <w:spacing w:val="72"/>
          <w:w w:val="150"/>
        </w:rPr>
        <w:t xml:space="preserve"> </w:t>
      </w:r>
      <w:r>
        <w:t>обращение</w:t>
      </w:r>
      <w:r>
        <w:rPr>
          <w:spacing w:val="25"/>
        </w:rPr>
        <w:t xml:space="preserve">  </w:t>
      </w:r>
      <w:r>
        <w:t>родителей</w:t>
      </w:r>
      <w:r>
        <w:rPr>
          <w:spacing w:val="76"/>
          <w:w w:val="150"/>
        </w:rPr>
        <w:t xml:space="preserve"> </w:t>
      </w:r>
      <w:r>
        <w:rPr>
          <w:spacing w:val="-2"/>
        </w:rPr>
        <w:t>(законных</w:t>
      </w:r>
      <w:proofErr w:type="gramEnd"/>
    </w:p>
    <w:p w:rsidR="00FF5250" w:rsidRDefault="00FF5250" w:rsidP="00FF5250">
      <w:pPr>
        <w:pStyle w:val="a3"/>
        <w:ind w:left="0" w:right="114"/>
      </w:pPr>
      <w:r>
        <w:t xml:space="preserve">представителей). </w:t>
      </w:r>
    </w:p>
    <w:p w:rsidR="00FF5250" w:rsidRDefault="00FF5250" w:rsidP="00FF5250">
      <w:pPr>
        <w:pStyle w:val="a3"/>
        <w:tabs>
          <w:tab w:val="left" w:pos="8931"/>
        </w:tabs>
        <w:ind w:left="0" w:right="255"/>
      </w:pPr>
      <w:r>
        <w:t xml:space="preserve">           Обучение осуществляется на дому в пределах часов, предусмотренных Министерством образования, по предметам, входящим в учебный план учреждения, по заявлению родителей и решению администрации школы. Расписание занятий составляется с учетом индивидуальных особенностей ребенка, в соответствии с нормами </w:t>
      </w:r>
      <w:proofErr w:type="spellStart"/>
      <w:r>
        <w:t>СаНПиН</w:t>
      </w:r>
      <w:proofErr w:type="spellEnd"/>
      <w:r>
        <w:t>, согласовывается с родителями и утверждается директором школы.</w:t>
      </w:r>
    </w:p>
    <w:p w:rsidR="00FF5250" w:rsidRDefault="00FF5250" w:rsidP="00FF5250">
      <w:pPr>
        <w:pStyle w:val="a3"/>
        <w:ind w:left="0" w:right="846" w:firstLine="720"/>
      </w:pPr>
      <w:r>
        <w:t>Обучение на дому может осуществляться с использованием дистанционных образовательных технологий.</w:t>
      </w:r>
    </w:p>
    <w:p w:rsidR="00FF5250" w:rsidRDefault="00FF5250" w:rsidP="00FF5250">
      <w:pPr>
        <w:shd w:val="clear" w:color="auto" w:fill="FFFFFF"/>
        <w:ind w:firstLine="708"/>
        <w:jc w:val="both"/>
        <w:outlineLvl w:val="0"/>
        <w:rPr>
          <w:b/>
          <w:bCs/>
          <w:color w:val="333333"/>
          <w:kern w:val="36"/>
          <w:sz w:val="24"/>
          <w:szCs w:val="24"/>
        </w:rPr>
      </w:pPr>
      <w:r>
        <w:rPr>
          <w:sz w:val="24"/>
          <w:szCs w:val="24"/>
        </w:rPr>
        <w:t xml:space="preserve">В 2023 – 2024 учебном году в 1 – 4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классах реализуется обновленный федеральный государственный образовательный стандарт</w:t>
      </w:r>
    </w:p>
    <w:p w:rsidR="00FF5250" w:rsidRDefault="00FF5250" w:rsidP="00FF5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начального общего образования МБОУ  СОШ № 2 г. Азова в 2023 - 2024 учебном году работает в следующем режиме: </w:t>
      </w:r>
    </w:p>
    <w:p w:rsidR="00FF5250" w:rsidRDefault="00FF5250" w:rsidP="00FF5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 продолжительность учебного года – в 1-х классах 33 учебные недели, во 2-4-х классах 34 учебные недели;</w:t>
      </w:r>
    </w:p>
    <w:p w:rsidR="00FF5250" w:rsidRDefault="00FF5250" w:rsidP="00FF5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продолжительность учебной недели – в 1- 4-х классах – 5 дней;</w:t>
      </w:r>
    </w:p>
    <w:p w:rsidR="00FF5250" w:rsidRDefault="00FF5250" w:rsidP="00FF5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обязательная недельная нагрузка обучающихся – в 1-х классах 21 час, во 2-4-х классах 23 часа. </w:t>
      </w:r>
    </w:p>
    <w:p w:rsidR="00FF5250" w:rsidRDefault="00FF5250" w:rsidP="00FF5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недельная нагрузка равномерно распределена в течение учебной недели. </w:t>
      </w:r>
    </w:p>
    <w:p w:rsidR="00FF5250" w:rsidRDefault="00FF5250" w:rsidP="00FF5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каникул в течение учебного года составляет 30 календарных дней. Для учащихся 1- 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 xml:space="preserve"> классов устанавливаются в течение года дополнительные недельные каникулы. </w:t>
      </w:r>
      <w:proofErr w:type="gramStart"/>
      <w:r>
        <w:rPr>
          <w:sz w:val="24"/>
          <w:szCs w:val="24"/>
        </w:rPr>
        <w:t>Продолжительность урока составляет 40 минут и количество часов, отведенных на освоение обучающимися учебного плана, определяется образовательной организацией в соответствии с гигиеническими требованиями к режиму образовательного процесса.</w:t>
      </w:r>
      <w:proofErr w:type="gramEnd"/>
    </w:p>
    <w:p w:rsidR="00FF5250" w:rsidRDefault="00FF5250" w:rsidP="00FF5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лучшей адаптации детей в 1-х классах введен ступенчатый режим занятий с постепенным увеличением нагрузки. Продолжительность учебной недели составляет 5 дней. В сентябре – октябре три урока ежедневно по 35 минут, в ноябре-декабре – 4 урока по 35 минут.</w:t>
      </w:r>
    </w:p>
    <w:p w:rsidR="00FF5250" w:rsidRDefault="00FF5250" w:rsidP="00FF5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первых классов проводится без бального оценивания знаний обучающихся и домашних заданий. Промежуточная аттестация учащихся 2 - 4 классов осуществляется по четвертям, по всем предметам учебного плана на основе Положения о формах, периодичности и порядке текущего контроля успеваемости и промежуточной аттестации учащихся МБОУ СОШ № 2 г. Азова. </w:t>
      </w:r>
    </w:p>
    <w:p w:rsidR="00FF5250" w:rsidRDefault="00FF5250" w:rsidP="00FF5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начального общего образования для 1- 4-х классов, реализующих ФГОС НОО, включает две части: обязательную и формируемую участниками образовательных отношений. </w:t>
      </w:r>
    </w:p>
    <w:p w:rsidR="00FF5250" w:rsidRDefault="00FF5250" w:rsidP="00FF5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обязательной части учебного плана определен состав учебных предметов обязательных предметных областей и учебное время, отводимое на их изучение по классам (годам) обучения и отражает содержание образования, которое обеспечивает достижение важнейших целей современного начального образования. В учебный план IV </w:t>
      </w:r>
      <w:r>
        <w:rPr>
          <w:sz w:val="24"/>
          <w:szCs w:val="24"/>
        </w:rPr>
        <w:lastRenderedPageBreak/>
        <w:t xml:space="preserve">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осуществлён родителями (законными представителями) обучающихся 4-х классов (протокол родительских собраний, личное заявление родителей). </w:t>
      </w:r>
    </w:p>
    <w:p w:rsidR="00FF5250" w:rsidRDefault="00FF5250" w:rsidP="00FF5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учебном плане представлены в полном объеме все образовательные области.</w:t>
      </w:r>
    </w:p>
    <w:p w:rsidR="00FF5250" w:rsidRDefault="00FF5250" w:rsidP="00FF5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область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«Русский язык и литературное чтение» </w:t>
      </w:r>
      <w:r>
        <w:rPr>
          <w:sz w:val="24"/>
          <w:szCs w:val="24"/>
        </w:rPr>
        <w:t>включает в себя предметы: русский язык и литературное чтение.</w:t>
      </w:r>
    </w:p>
    <w:p w:rsidR="00FF5250" w:rsidRDefault="00FF5250" w:rsidP="00FF5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Изучение предмета «Р</w:t>
      </w:r>
      <w:r>
        <w:rPr>
          <w:b/>
          <w:sz w:val="24"/>
          <w:szCs w:val="24"/>
        </w:rPr>
        <w:t>усский язык»</w:t>
      </w:r>
      <w:r>
        <w:rPr>
          <w:sz w:val="24"/>
          <w:szCs w:val="24"/>
        </w:rPr>
        <w:t xml:space="preserve"> в начальной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FF5250" w:rsidRDefault="00FF5250" w:rsidP="00FF525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предмета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«Литературное чтение»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</w:t>
      </w:r>
      <w:proofErr w:type="gramStart"/>
      <w:r>
        <w:rPr>
          <w:color w:val="000000"/>
          <w:sz w:val="24"/>
          <w:szCs w:val="24"/>
        </w:rPr>
        <w:t>вств шк</w:t>
      </w:r>
      <w:proofErr w:type="gramEnd"/>
      <w:r>
        <w:rPr>
          <w:color w:val="000000"/>
          <w:sz w:val="24"/>
          <w:szCs w:val="24"/>
        </w:rPr>
        <w:t>ольника, способного к творческой деятельности.</w:t>
      </w:r>
    </w:p>
    <w:p w:rsidR="00FF5250" w:rsidRDefault="00FF5250" w:rsidP="00FF5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область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«Иностранный язык» </w:t>
      </w:r>
      <w:r>
        <w:rPr>
          <w:sz w:val="24"/>
          <w:szCs w:val="24"/>
        </w:rPr>
        <w:t>включает в себя предмет – иностранный язык.</w:t>
      </w:r>
    </w:p>
    <w:p w:rsidR="00FF5250" w:rsidRDefault="00FF5250" w:rsidP="00FF5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  <w:r>
        <w:rPr>
          <w:b/>
          <w:sz w:val="24"/>
          <w:szCs w:val="24"/>
        </w:rPr>
        <w:t xml:space="preserve">«Иностранный язык» </w:t>
      </w:r>
      <w:r>
        <w:rPr>
          <w:sz w:val="24"/>
          <w:szCs w:val="24"/>
        </w:rPr>
        <w:t>(английский, немецкий) в начальной школе изучается со 2 класса. Он формирует элементарные коммуникативные умения в говорении,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FF5250" w:rsidRDefault="00FF5250" w:rsidP="00FF5250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Образовательная область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b/>
          <w:bCs/>
          <w:sz w:val="24"/>
          <w:szCs w:val="24"/>
        </w:rPr>
        <w:t>«Математика и информатика».</w:t>
      </w:r>
    </w:p>
    <w:p w:rsidR="00FF5250" w:rsidRDefault="00FF5250" w:rsidP="00FF5250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Изучение предмета «М</w:t>
      </w:r>
      <w:r>
        <w:rPr>
          <w:b/>
          <w:sz w:val="24"/>
          <w:szCs w:val="24"/>
        </w:rPr>
        <w:t xml:space="preserve">атематика» </w:t>
      </w:r>
      <w:r>
        <w:rPr>
          <w:sz w:val="24"/>
          <w:szCs w:val="24"/>
        </w:rPr>
        <w:t xml:space="preserve">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</w:t>
      </w:r>
      <w:r>
        <w:rPr>
          <w:color w:val="000000"/>
          <w:sz w:val="24"/>
          <w:szCs w:val="24"/>
        </w:rPr>
        <w:t>Особое место отводится обеспечению первоначальных представлений о компьютерной грамотности обучающихся.</w:t>
      </w:r>
    </w:p>
    <w:p w:rsidR="00FF5250" w:rsidRDefault="00FF5250" w:rsidP="00FF5250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Образовательная область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b/>
          <w:bCs/>
          <w:sz w:val="24"/>
          <w:szCs w:val="24"/>
        </w:rPr>
        <w:t>«Обществознание и естествознание».</w:t>
      </w:r>
    </w:p>
    <w:p w:rsidR="00FF5250" w:rsidRDefault="00FF5250" w:rsidP="00FF5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предмета </w:t>
      </w:r>
      <w:r>
        <w:rPr>
          <w:b/>
          <w:sz w:val="24"/>
          <w:szCs w:val="24"/>
        </w:rPr>
        <w:t>«Окружающий мир»</w:t>
      </w:r>
      <w:r>
        <w:rPr>
          <w:sz w:val="24"/>
          <w:szCs w:val="24"/>
        </w:rPr>
        <w:t xml:space="preserve"> направлено на воспитание любви и уважения к природе, своему городу, краю,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уделяется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</w:r>
    </w:p>
    <w:p w:rsidR="00FF5250" w:rsidRDefault="00FF5250" w:rsidP="00FF5250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Образовательная область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b/>
          <w:bCs/>
          <w:sz w:val="24"/>
          <w:szCs w:val="24"/>
        </w:rPr>
        <w:t>«Искусство».</w:t>
      </w:r>
    </w:p>
    <w:p w:rsidR="00FF5250" w:rsidRDefault="00FF5250" w:rsidP="00FF5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Изучение предметов эстетического цикла (</w:t>
      </w:r>
      <w:r>
        <w:rPr>
          <w:b/>
          <w:bCs/>
          <w:sz w:val="24"/>
          <w:szCs w:val="24"/>
        </w:rPr>
        <w:t>изобразительное искусство и музыка</w:t>
      </w:r>
      <w:r>
        <w:rPr>
          <w:sz w:val="24"/>
          <w:szCs w:val="24"/>
        </w:rPr>
        <w:t>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FF5250" w:rsidRDefault="00FF5250" w:rsidP="00FF5250">
      <w:pPr>
        <w:ind w:firstLine="708"/>
        <w:jc w:val="both"/>
        <w:rPr>
          <w:rStyle w:val="apple-converted-space"/>
          <w:b/>
          <w:bCs/>
          <w:color w:val="000000"/>
        </w:rPr>
      </w:pPr>
      <w:r>
        <w:rPr>
          <w:sz w:val="24"/>
          <w:szCs w:val="24"/>
        </w:rPr>
        <w:t>Образовательная область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b/>
          <w:bCs/>
          <w:sz w:val="24"/>
          <w:szCs w:val="24"/>
        </w:rPr>
        <w:t>«Технология»</w:t>
      </w:r>
      <w:r>
        <w:rPr>
          <w:rStyle w:val="apple-converted-space"/>
          <w:color w:val="000000"/>
          <w:sz w:val="24"/>
          <w:szCs w:val="24"/>
        </w:rPr>
        <w:t> </w:t>
      </w:r>
    </w:p>
    <w:p w:rsidR="00FF5250" w:rsidRDefault="00FF5250" w:rsidP="00FF5250">
      <w:pPr>
        <w:ind w:firstLine="708"/>
        <w:jc w:val="both"/>
      </w:pPr>
      <w:r>
        <w:rPr>
          <w:sz w:val="24"/>
          <w:szCs w:val="24"/>
        </w:rPr>
        <w:lastRenderedPageBreak/>
        <w:t xml:space="preserve">Обязательный учебный предмет </w:t>
      </w:r>
      <w:r>
        <w:rPr>
          <w:b/>
          <w:sz w:val="24"/>
          <w:szCs w:val="24"/>
        </w:rPr>
        <w:t>«Технология»</w:t>
      </w:r>
      <w:r>
        <w:rPr>
          <w:sz w:val="24"/>
          <w:szCs w:val="24"/>
        </w:rPr>
        <w:t>(1 час в неделю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 xml:space="preserve">ключает раздел «Практика работы на компьютере» в 3 - 4 классах с целью приобретения первоначальных </w:t>
      </w:r>
      <w:bookmarkStart w:id="0" w:name="_GoBack"/>
      <w:bookmarkEnd w:id="0"/>
      <w:r>
        <w:rPr>
          <w:sz w:val="24"/>
          <w:szCs w:val="24"/>
        </w:rPr>
        <w:t xml:space="preserve">представлений о компьютерной грамотности, использования средств и инструментов ИКТ и ИКТ – ресурсов для решения разнообразных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познавательных и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практических задач, охватывающих содержание всех изучаемых предметов.</w:t>
      </w:r>
    </w:p>
    <w:p w:rsidR="00FF5250" w:rsidRDefault="00FF5250" w:rsidP="00FF5250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Образовательная область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b/>
          <w:bCs/>
          <w:sz w:val="24"/>
          <w:szCs w:val="24"/>
        </w:rPr>
        <w:t>«Физическая культура».</w:t>
      </w:r>
    </w:p>
    <w:p w:rsidR="00FF5250" w:rsidRDefault="00FF5250" w:rsidP="00FF5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 ученика. В 1-4 классах этот предмет изучается в объёме  2 часов.</w:t>
      </w:r>
    </w:p>
    <w:p w:rsidR="00FF5250" w:rsidRDefault="00FF5250" w:rsidP="00FF5250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область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«Основы религиозных культур и светской этики»</w:t>
      </w:r>
      <w:r>
        <w:rPr>
          <w:rStyle w:val="apple-converted-space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Учебный курс </w:t>
      </w:r>
      <w:r>
        <w:rPr>
          <w:b/>
          <w:color w:val="000000"/>
          <w:sz w:val="24"/>
          <w:szCs w:val="24"/>
        </w:rPr>
        <w:t>ОРКСЭ</w:t>
      </w:r>
      <w:r>
        <w:rPr>
          <w:color w:val="000000"/>
          <w:sz w:val="24"/>
          <w:szCs w:val="24"/>
        </w:rPr>
        <w:t xml:space="preserve">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По заявлениям родителей  для изучения курса выбран модуль "Основы православной культуры".</w:t>
      </w:r>
    </w:p>
    <w:p w:rsidR="00FF5250" w:rsidRDefault="00FF5250" w:rsidP="00FF5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часть учебного плана, формируемого участниками образовательных отношений, включён один час на изучение русского языка (1 - 4 класс). </w:t>
      </w:r>
    </w:p>
    <w:p w:rsidR="00FF5250" w:rsidRDefault="00FF5250" w:rsidP="00FF5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Обучение в 1 - 4х классах осуществляется по УМК «Школа России».</w:t>
      </w:r>
    </w:p>
    <w:p w:rsidR="00FF5250" w:rsidRDefault="00FF5250" w:rsidP="00FF5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позволяет обеспечить реализацию вариативного и </w:t>
      </w:r>
      <w:proofErr w:type="spellStart"/>
      <w:r>
        <w:rPr>
          <w:sz w:val="24"/>
          <w:szCs w:val="24"/>
        </w:rPr>
        <w:t>разноуровневого</w:t>
      </w:r>
      <w:proofErr w:type="spellEnd"/>
      <w:r>
        <w:rPr>
          <w:sz w:val="24"/>
          <w:szCs w:val="24"/>
        </w:rPr>
        <w:t xml:space="preserve"> подхода, позволяет организовать </w:t>
      </w:r>
      <w:proofErr w:type="spellStart"/>
      <w:proofErr w:type="gram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>- воспитательный</w:t>
      </w:r>
      <w:proofErr w:type="gramEnd"/>
      <w:r>
        <w:rPr>
          <w:sz w:val="24"/>
          <w:szCs w:val="24"/>
        </w:rPr>
        <w:t xml:space="preserve"> процесс в соответствии с индивидуальными способностями и возможностями обучающихся. </w:t>
      </w:r>
    </w:p>
    <w:p w:rsidR="00FF5250" w:rsidRDefault="00FF5250" w:rsidP="00FF5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учебного плана сопровождается текущим контролем успеваемости и промежуточной аттестацией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. Порядок текущего контроля успеваемости и промежуточной </w:t>
      </w:r>
      <w:proofErr w:type="gramStart"/>
      <w:r>
        <w:rPr>
          <w:sz w:val="24"/>
          <w:szCs w:val="24"/>
        </w:rPr>
        <w:t>аттестации</w:t>
      </w:r>
      <w:proofErr w:type="gramEnd"/>
      <w:r>
        <w:rPr>
          <w:sz w:val="24"/>
          <w:szCs w:val="24"/>
        </w:rPr>
        <w:t xml:space="preserve"> обучающихся на основании ч.1 ст.58 Федерального закона от 29.12.2012 г. № 273-ФЗ «Об образовании в Российской Федерации» регламентируется Положением о формах, периодичности и порядке текущего контроля успеваемости и промежуточной аттестации обучающихся. Соответствует рекомендациям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и </w:t>
      </w:r>
      <w:proofErr w:type="spellStart"/>
      <w:r>
        <w:rPr>
          <w:sz w:val="24"/>
          <w:szCs w:val="24"/>
        </w:rPr>
        <w:t>Рособнадзора</w:t>
      </w:r>
      <w:proofErr w:type="spellEnd"/>
      <w:r>
        <w:rPr>
          <w:sz w:val="24"/>
          <w:szCs w:val="24"/>
        </w:rPr>
        <w:t xml:space="preserve"> по основным подходам к формированию графика оценочных процедур. Сроки промежуточной аттестации устанавливаются Календарным учебным графиком на текущий учебный год.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Промежуточная аттестация во 2-4 классах осуществляется в каждой параллели по всем предметам, курсам, модулям учебного плана по итогам четверти.</w:t>
      </w:r>
    </w:p>
    <w:p w:rsidR="00FF5250" w:rsidRDefault="00FF5250" w:rsidP="00FF5250">
      <w:pPr>
        <w:pStyle w:val="a3"/>
        <w:tabs>
          <w:tab w:val="left" w:pos="9639"/>
        </w:tabs>
        <w:ind w:left="0" w:right="-28"/>
      </w:pPr>
      <w:r>
        <w:t xml:space="preserve">             Целью учебного плана обучения детей на дому является создание условий для получения</w:t>
      </w:r>
      <w:r>
        <w:rPr>
          <w:spacing w:val="-2"/>
        </w:rPr>
        <w:t xml:space="preserve"> </w:t>
      </w:r>
      <w:r>
        <w:t>каждым</w:t>
      </w:r>
      <w:r>
        <w:rPr>
          <w:spacing w:val="-1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доступного</w:t>
      </w:r>
      <w:r>
        <w:rPr>
          <w:spacing w:val="-2"/>
        </w:rPr>
        <w:t xml:space="preserve"> </w:t>
      </w:r>
      <w:r>
        <w:t>качественного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 его образовательными потребностями, формирование ключевых компетентностей.</w:t>
      </w:r>
    </w:p>
    <w:p w:rsidR="00FF5250" w:rsidRDefault="00FF5250" w:rsidP="00FF5250">
      <w:pPr>
        <w:pStyle w:val="a3"/>
        <w:tabs>
          <w:tab w:val="left" w:pos="9639"/>
        </w:tabs>
        <w:ind w:left="0" w:right="-28"/>
      </w:pPr>
      <w:r>
        <w:t>Для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дому</w:t>
      </w:r>
      <w:r>
        <w:rPr>
          <w:spacing w:val="-2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пятидневная</w:t>
      </w:r>
      <w:r>
        <w:rPr>
          <w:spacing w:val="-2"/>
        </w:rPr>
        <w:t xml:space="preserve"> </w:t>
      </w:r>
      <w:r>
        <w:t>учебная</w:t>
      </w:r>
      <w:r>
        <w:rPr>
          <w:spacing w:val="-2"/>
        </w:rPr>
        <w:t xml:space="preserve"> неделя.</w:t>
      </w:r>
    </w:p>
    <w:p w:rsidR="00FF5250" w:rsidRDefault="00FF5250" w:rsidP="00FF5250">
      <w:pPr>
        <w:pStyle w:val="a3"/>
        <w:tabs>
          <w:tab w:val="left" w:pos="9639"/>
        </w:tabs>
        <w:ind w:left="0" w:right="-28"/>
      </w:pPr>
      <w:r>
        <w:t xml:space="preserve">           Соотношение часов классно-урочной (с учителем при обучении на дому) и самостоятельной работы обучающихся определяется на основании методических рекомендаций по организации обучения на дому по основным общеобразовательным программам детей-инвалидов, инвалидов и детей, нуждающихся в длительном лечении, которые не могут посещать образовательные организации, с учетом особенностей психофизического развития, индивидуальных возможностей обучающихся.</w:t>
      </w:r>
    </w:p>
    <w:p w:rsidR="00FF5250" w:rsidRDefault="00FF5250" w:rsidP="00FF5250">
      <w:pPr>
        <w:pStyle w:val="a3"/>
        <w:ind w:left="0" w:right="114"/>
      </w:pPr>
      <w:r>
        <w:t xml:space="preserve">          Индивидуальный учебный план обучения на дому </w:t>
      </w:r>
      <w:proofErr w:type="gramStart"/>
      <w:r>
        <w:t>обучающихся</w:t>
      </w:r>
      <w:proofErr w:type="gramEnd"/>
      <w:r>
        <w:t xml:space="preserve"> согласовывается с родителями (законными представителями) обучающихся.</w:t>
      </w:r>
    </w:p>
    <w:p w:rsidR="00FF5250" w:rsidRDefault="00FF5250" w:rsidP="00FF5250">
      <w:pPr>
        <w:pStyle w:val="a3"/>
        <w:ind w:left="0" w:right="114" w:firstLine="720"/>
      </w:pPr>
      <w:r>
        <w:t>Реализация</w:t>
      </w:r>
      <w:r>
        <w:rPr>
          <w:spacing w:val="-4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фиксируется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2"/>
        </w:rPr>
        <w:t>дому.</w:t>
      </w:r>
    </w:p>
    <w:p w:rsidR="00FF5250" w:rsidRDefault="00FF5250" w:rsidP="00FF5250">
      <w:pPr>
        <w:pStyle w:val="a3"/>
        <w:ind w:left="0" w:right="114"/>
      </w:pPr>
      <w:r>
        <w:t xml:space="preserve">По желанию обучающихся и их родителей (законных представителей), дети могут посещать кружки, факультативы, элективные курсы, внеклассные мероприятия и спортивные секции дополнительного </w:t>
      </w:r>
      <w:proofErr w:type="spellStart"/>
      <w:r>
        <w:t>образования</w:t>
      </w:r>
      <w:proofErr w:type="gramStart"/>
      <w:r>
        <w:t>.Т</w:t>
      </w:r>
      <w:proofErr w:type="gramEnd"/>
      <w:r>
        <w:t>аким</w:t>
      </w:r>
      <w:proofErr w:type="spellEnd"/>
      <w:r>
        <w:t xml:space="preserve"> образом, состав изучаемых предметов и структура учебного плана школы смоделирована так, чтобы их реализация </w:t>
      </w:r>
      <w:r>
        <w:lastRenderedPageBreak/>
        <w:t xml:space="preserve">способствовала решению главных педагогических задач, направленных на развитие умственных и творческих возможностей </w:t>
      </w:r>
      <w:r>
        <w:rPr>
          <w:spacing w:val="-2"/>
        </w:rPr>
        <w:t>обучающихся.</w:t>
      </w:r>
    </w:p>
    <w:p w:rsidR="00FF5250" w:rsidRDefault="00FF5250" w:rsidP="00FF5250">
      <w:pPr>
        <w:pStyle w:val="a3"/>
        <w:ind w:left="0" w:right="114" w:firstLine="720"/>
      </w:pPr>
      <w:r>
        <w:t>Образовательный процесс является личностно-ориентированным, направлен на индивидуализацию и дифференциацию обучения с учетом способностей и возможностей детей, их физического и психического здоровья, рекомендаций ПМПК, имеет:</w:t>
      </w:r>
    </w:p>
    <w:p w:rsidR="00FF5250" w:rsidRDefault="00FF5250" w:rsidP="00FF5250">
      <w:pPr>
        <w:pStyle w:val="a3"/>
        <w:tabs>
          <w:tab w:val="left" w:pos="9498"/>
          <w:tab w:val="left" w:pos="9639"/>
          <w:tab w:val="left" w:pos="9753"/>
        </w:tabs>
        <w:ind w:left="0" w:right="114"/>
      </w:pPr>
      <w:r>
        <w:rPr>
          <w:rFonts w:ascii="Symbol" w:hAnsi="Symbol"/>
        </w:rPr>
        <w:t></w:t>
      </w:r>
      <w:r>
        <w:rPr>
          <w:spacing w:val="40"/>
        </w:rPr>
        <w:t xml:space="preserve"> </w:t>
      </w:r>
      <w:r>
        <w:t>практическую</w:t>
      </w:r>
      <w:r>
        <w:rPr>
          <w:spacing w:val="40"/>
        </w:rPr>
        <w:t xml:space="preserve"> </w:t>
      </w:r>
      <w:r>
        <w:t>направленность</w:t>
      </w:r>
      <w:r>
        <w:rPr>
          <w:spacing w:val="40"/>
        </w:rPr>
        <w:t xml:space="preserve"> </w:t>
      </w:r>
      <w:r>
        <w:t>(</w:t>
      </w:r>
      <w:proofErr w:type="spellStart"/>
      <w:r>
        <w:t>системно-деятельностный</w:t>
      </w:r>
      <w:proofErr w:type="spellEnd"/>
      <w:r>
        <w:rPr>
          <w:spacing w:val="40"/>
        </w:rPr>
        <w:t xml:space="preserve"> </w:t>
      </w:r>
      <w:r>
        <w:t>подход</w:t>
      </w:r>
      <w:r>
        <w:rPr>
          <w:spacing w:val="40"/>
        </w:rPr>
        <w:t xml:space="preserve"> </w:t>
      </w:r>
      <w:r>
        <w:t xml:space="preserve">в </w:t>
      </w:r>
      <w:r>
        <w:rPr>
          <w:spacing w:val="-2"/>
        </w:rPr>
        <w:t>обучении);</w:t>
      </w:r>
    </w:p>
    <w:p w:rsidR="00FF5250" w:rsidRDefault="00FF5250" w:rsidP="00FF5250">
      <w:pPr>
        <w:pStyle w:val="a3"/>
        <w:tabs>
          <w:tab w:val="left" w:pos="9498"/>
          <w:tab w:val="left" w:pos="9639"/>
          <w:tab w:val="left" w:pos="9753"/>
        </w:tabs>
        <w:spacing w:line="293" w:lineRule="exact"/>
        <w:ind w:left="0"/>
      </w:pPr>
      <w:r>
        <w:rPr>
          <w:rFonts w:ascii="Symbol" w:hAnsi="Symbol"/>
        </w:rPr>
        <w:t></w:t>
      </w:r>
      <w:r>
        <w:rPr>
          <w:spacing w:val="55"/>
          <w:w w:val="150"/>
        </w:rPr>
        <w:t xml:space="preserve"> </w:t>
      </w:r>
      <w:r>
        <w:t>коррекционную</w:t>
      </w:r>
      <w:r>
        <w:rPr>
          <w:spacing w:val="-2"/>
        </w:rPr>
        <w:t xml:space="preserve"> </w:t>
      </w:r>
      <w:r>
        <w:t>направленность</w:t>
      </w:r>
      <w:r>
        <w:rPr>
          <w:spacing w:val="-1"/>
        </w:rPr>
        <w:t xml:space="preserve"> </w:t>
      </w:r>
      <w:r>
        <w:rPr>
          <w:spacing w:val="-2"/>
        </w:rPr>
        <w:t>обучения;</w:t>
      </w:r>
    </w:p>
    <w:p w:rsidR="00FF5250" w:rsidRDefault="00FF5250" w:rsidP="00FF5250">
      <w:pPr>
        <w:pStyle w:val="a3"/>
        <w:tabs>
          <w:tab w:val="left" w:pos="9498"/>
          <w:tab w:val="left" w:pos="9639"/>
          <w:tab w:val="left" w:pos="9753"/>
        </w:tabs>
        <w:ind w:left="0" w:right="114"/>
      </w:pPr>
      <w:r>
        <w:rPr>
          <w:rFonts w:ascii="Symbol" w:hAnsi="Symbol"/>
        </w:rPr>
        <w:t></w:t>
      </w:r>
      <w:r>
        <w:t xml:space="preserve"> воспитывающую роль обучения (духовно-нравственное развитие и формирование жизненных компетенций);</w:t>
      </w:r>
    </w:p>
    <w:p w:rsidR="00FF5250" w:rsidRDefault="00FF5250" w:rsidP="00FF5250">
      <w:pPr>
        <w:pStyle w:val="a3"/>
        <w:tabs>
          <w:tab w:val="left" w:pos="9498"/>
          <w:tab w:val="left" w:pos="9639"/>
          <w:tab w:val="left" w:pos="9753"/>
        </w:tabs>
        <w:spacing w:line="292" w:lineRule="exact"/>
        <w:ind w:left="0"/>
      </w:pPr>
      <w:r>
        <w:rPr>
          <w:rFonts w:ascii="Symbol" w:hAnsi="Symbol"/>
        </w:rPr>
        <w:t></w:t>
      </w:r>
      <w:r>
        <w:rPr>
          <w:spacing w:val="55"/>
          <w:w w:val="150"/>
        </w:rPr>
        <w:t xml:space="preserve">  </w:t>
      </w:r>
      <w:r>
        <w:t>психолого-педагогическую</w:t>
      </w:r>
      <w:r>
        <w:rPr>
          <w:spacing w:val="-2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социализацию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.</w:t>
      </w:r>
    </w:p>
    <w:p w:rsidR="00FF5250" w:rsidRDefault="00FF5250" w:rsidP="00FF5250">
      <w:pPr>
        <w:pStyle w:val="a3"/>
        <w:tabs>
          <w:tab w:val="left" w:pos="9498"/>
          <w:tab w:val="left" w:pos="9639"/>
          <w:tab w:val="left" w:pos="9753"/>
        </w:tabs>
        <w:ind w:left="0" w:right="-28" w:firstLine="720"/>
      </w:pPr>
      <w:r>
        <w:t xml:space="preserve">Обучение на дому осуществляется по индивидуальному учебному плану обучающегося, с учетом индивидуальных особенностей ребенка, медицинских рекомендаций, рекомендаций ППК, который согласовывается с родителями (законными </w:t>
      </w:r>
      <w:r>
        <w:rPr>
          <w:spacing w:val="-2"/>
        </w:rPr>
        <w:t>представителями).</w:t>
      </w:r>
    </w:p>
    <w:p w:rsidR="00FF5250" w:rsidRDefault="00FF5250" w:rsidP="00FF5250">
      <w:pPr>
        <w:pStyle w:val="a3"/>
        <w:tabs>
          <w:tab w:val="left" w:pos="9498"/>
          <w:tab w:val="left" w:pos="9639"/>
          <w:tab w:val="left" w:pos="9753"/>
        </w:tabs>
        <w:ind w:left="0" w:right="114" w:firstLine="720"/>
      </w:pPr>
      <w:r>
        <w:t xml:space="preserve">Индивидуальные учебные планы для </w:t>
      </w:r>
      <w:proofErr w:type="gramStart"/>
      <w:r>
        <w:t>обучающихся</w:t>
      </w:r>
      <w:proofErr w:type="gramEnd"/>
      <w:r>
        <w:t xml:space="preserve"> с умственной отсталостью ориентированы на достижение основной цели обучения по адаптированной программе:</w:t>
      </w:r>
    </w:p>
    <w:p w:rsidR="00FF5250" w:rsidRDefault="00FF5250" w:rsidP="00FF5250">
      <w:pPr>
        <w:pStyle w:val="a3"/>
        <w:tabs>
          <w:tab w:val="left" w:pos="9498"/>
          <w:tab w:val="left" w:pos="9639"/>
          <w:tab w:val="left" w:pos="9753"/>
        </w:tabs>
        <w:ind w:left="0" w:right="114"/>
      </w:pPr>
      <w:r>
        <w:rPr>
          <w:rFonts w:ascii="Symbol" w:hAnsi="Symbol"/>
        </w:rPr>
        <w:t></w:t>
      </w:r>
      <w:r>
        <w:t xml:space="preserve"> достижение </w:t>
      </w:r>
      <w:proofErr w:type="gramStart"/>
      <w:r>
        <w:t>обучающимся</w:t>
      </w:r>
      <w:proofErr w:type="gramEnd"/>
      <w:r>
        <w:t xml:space="preserve"> с интеллектуальной недостаточностью</w:t>
      </w:r>
      <w:r>
        <w:rPr>
          <w:spacing w:val="40"/>
        </w:rPr>
        <w:t xml:space="preserve"> </w:t>
      </w:r>
      <w:r>
        <w:t>максимально возможной самостоятельности и независимой жизни, как высокого качества социализации и предпосылки для самореализации.</w:t>
      </w:r>
    </w:p>
    <w:p w:rsidR="00FF5250" w:rsidRDefault="00FF5250" w:rsidP="00FF5250">
      <w:pPr>
        <w:pStyle w:val="a3"/>
        <w:tabs>
          <w:tab w:val="left" w:pos="9498"/>
          <w:tab w:val="left" w:pos="9639"/>
          <w:tab w:val="left" w:pos="9753"/>
        </w:tabs>
        <w:ind w:left="0" w:right="114" w:firstLine="720"/>
      </w:pPr>
      <w:r>
        <w:t>Особенностью учебного плана по адаптированной программе обучения является</w:t>
      </w:r>
      <w:r>
        <w:rPr>
          <w:spacing w:val="80"/>
        </w:rPr>
        <w:t xml:space="preserve"> </w:t>
      </w:r>
      <w:r>
        <w:t xml:space="preserve">то, что учебные предметы решают, в основном, </w:t>
      </w:r>
      <w:proofErr w:type="spellStart"/>
      <w:r>
        <w:t>общеразвивающие</w:t>
      </w:r>
      <w:proofErr w:type="spellEnd"/>
      <w:r>
        <w:t xml:space="preserve">, </w:t>
      </w:r>
      <w:proofErr w:type="spellStart"/>
      <w:r>
        <w:t>социокультурные</w:t>
      </w:r>
      <w:proofErr w:type="spellEnd"/>
      <w:r>
        <w:t xml:space="preserve"> и практические задачи с особенностями умственного и физического развития детей.</w:t>
      </w:r>
    </w:p>
    <w:p w:rsidR="00FF5250" w:rsidRDefault="00FF5250" w:rsidP="00FF5250">
      <w:pPr>
        <w:pStyle w:val="a3"/>
        <w:tabs>
          <w:tab w:val="left" w:pos="9498"/>
          <w:tab w:val="left" w:pos="9639"/>
          <w:tab w:val="left" w:pos="9753"/>
        </w:tabs>
        <w:ind w:left="0" w:right="114" w:firstLine="720"/>
        <w:rPr>
          <w:spacing w:val="-2"/>
        </w:rPr>
      </w:pPr>
      <w:r>
        <w:t>Продолжительность</w:t>
      </w:r>
      <w:r>
        <w:rPr>
          <w:spacing w:val="-7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rPr>
          <w:spacing w:val="-2"/>
        </w:rPr>
        <w:t>минут.</w:t>
      </w: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  <w:rPr>
          <w:spacing w:val="-2"/>
        </w:rPr>
      </w:pPr>
    </w:p>
    <w:p w:rsidR="00FF5250" w:rsidRDefault="00FF5250" w:rsidP="00FF5250">
      <w:pPr>
        <w:pStyle w:val="a3"/>
        <w:ind w:left="0"/>
      </w:pPr>
    </w:p>
    <w:p w:rsidR="00FF5250" w:rsidRDefault="00FF5250" w:rsidP="00FF5250">
      <w:pPr>
        <w:ind w:right="12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Индивидуальный учебный план</w:t>
      </w:r>
    </w:p>
    <w:p w:rsidR="00FF5250" w:rsidRDefault="00FF5250" w:rsidP="00FF5250">
      <w:pPr>
        <w:ind w:left="284" w:right="12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 – 2024 учебный год</w:t>
      </w:r>
    </w:p>
    <w:p w:rsidR="00FF5250" w:rsidRDefault="00FF5250" w:rsidP="00FF5250">
      <w:pPr>
        <w:ind w:left="284" w:right="12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обучающегося 3 «Б» класса</w:t>
      </w:r>
    </w:p>
    <w:p w:rsidR="00FF5250" w:rsidRDefault="00FF5250" w:rsidP="00FF5250">
      <w:pPr>
        <w:ind w:left="284" w:right="12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АООП НОО (вариант – 6.4)</w:t>
      </w:r>
    </w:p>
    <w:p w:rsidR="00FF5250" w:rsidRDefault="00FF5250" w:rsidP="00FF5250">
      <w:pPr>
        <w:ind w:left="284" w:right="1251"/>
        <w:jc w:val="center"/>
        <w:rPr>
          <w:b/>
        </w:rPr>
      </w:pPr>
    </w:p>
    <w:p w:rsidR="00FF5250" w:rsidRDefault="00FF5250" w:rsidP="00FF5250">
      <w:pPr>
        <w:suppressAutoHyphens/>
        <w:ind w:firstLine="709"/>
        <w:jc w:val="both"/>
      </w:pPr>
      <w:r>
        <w:rPr>
          <w:b/>
          <w:bCs/>
          <w:u w:val="single"/>
        </w:rPr>
        <w:t>Вариант 6.4</w:t>
      </w:r>
      <w:r>
        <w:rPr>
          <w:bCs/>
          <w:u w:val="single"/>
        </w:rPr>
        <w:t>.</w:t>
      </w:r>
      <w:r>
        <w:t xml:space="preserve">предполагает, что обучающийся с ТМНР в соответствии с уровнем развития интеллекта получает образование по АООП, которое по содержанию и итоговым достижениям </w:t>
      </w:r>
      <w:r>
        <w:rPr>
          <w:bCs/>
          <w:i/>
          <w:iCs/>
        </w:rPr>
        <w:t>не соотносится к моменту завершения школьного обучения с содержанием и итоговыми достижениями сверстников с НОДА</w:t>
      </w:r>
      <w:r>
        <w:t xml:space="preserve">, не имеющих дополнительные ограничения. При реализации </w:t>
      </w:r>
      <w:r>
        <w:rPr>
          <w:bCs/>
          <w:i/>
          <w:iCs/>
        </w:rPr>
        <w:t>варианта 6.4.</w:t>
      </w:r>
      <w:r>
        <w:t xml:space="preserve"> в </w:t>
      </w:r>
      <w:r>
        <w:rPr>
          <w:bCs/>
          <w:i/>
          <w:iCs/>
        </w:rPr>
        <w:t>форме обучения ребенка на дому</w:t>
      </w:r>
      <w:r>
        <w:t xml:space="preserve"> или </w:t>
      </w:r>
      <w:r>
        <w:rPr>
          <w:bCs/>
          <w:i/>
          <w:iCs/>
        </w:rPr>
        <w:t>семейного образования</w:t>
      </w:r>
      <w:r>
        <w:t xml:space="preserve"> обязательным является </w:t>
      </w:r>
      <w:r>
        <w:rPr>
          <w:bCs/>
          <w:i/>
          <w:iCs/>
        </w:rPr>
        <w:t>дозированное расширение его жизненного опыта и социальных контактов в доступных для него пределах</w:t>
      </w:r>
      <w:r>
        <w:t>. Учебный план предусматривает не только адаптацию ребенка к условиям домашней жизни, но и доступное ему социальное развитие.</w:t>
      </w:r>
    </w:p>
    <w:p w:rsidR="00FF5250" w:rsidRDefault="00FF5250" w:rsidP="00FF5250">
      <w:pPr>
        <w:suppressAutoHyphens/>
        <w:ind w:right="-28" w:firstLine="709"/>
        <w:jc w:val="both"/>
      </w:pPr>
      <w:r>
        <w:t>Содержание образования  детей с тяжелыми множественными нарушениями развития носит качественно иной характер по сравне</w:t>
      </w:r>
      <w:r>
        <w:softHyphen/>
        <w:t>нию с детьми с легкой умственной отста</w:t>
      </w:r>
      <w:r>
        <w:softHyphen/>
        <w:t>лостью и требует создания особых условий.  Приоритетными в содержании образо</w:t>
      </w:r>
      <w:r>
        <w:softHyphen/>
        <w:t>вания детей с тяжелыми множественными нарушениями развития являются социальные и воспита</w:t>
      </w:r>
      <w:r>
        <w:softHyphen/>
        <w:t>тельные цели обучения, выработка адаптив</w:t>
      </w:r>
      <w:r>
        <w:softHyphen/>
        <w:t xml:space="preserve">ных навыков. </w:t>
      </w:r>
    </w:p>
    <w:p w:rsidR="00FF5250" w:rsidRDefault="00FF5250" w:rsidP="00FF5250">
      <w:pPr>
        <w:suppressAutoHyphens/>
        <w:ind w:firstLine="709"/>
        <w:jc w:val="both"/>
      </w:pPr>
      <w:r>
        <w:t>Основными целями  образовательной деятельности обучения учащихся с тяжелыми множественными нарушениями развитии являются:</w:t>
      </w:r>
    </w:p>
    <w:p w:rsidR="00FF5250" w:rsidRDefault="00FF5250" w:rsidP="00FF5250">
      <w:pPr>
        <w:numPr>
          <w:ilvl w:val="0"/>
          <w:numId w:val="2"/>
        </w:numPr>
        <w:tabs>
          <w:tab w:val="num" w:pos="1080"/>
        </w:tabs>
        <w:suppressAutoHyphens/>
        <w:autoSpaceDE/>
        <w:ind w:left="0" w:firstLine="709"/>
        <w:jc w:val="both"/>
      </w:pPr>
      <w:r>
        <w:t>содействие максимально возможной независимости  детей с тяжелыми множественными нарушениями развития в рамках удовлетворения базовых потребностей;</w:t>
      </w:r>
    </w:p>
    <w:p w:rsidR="00FF5250" w:rsidRDefault="00FF5250" w:rsidP="00FF5250">
      <w:pPr>
        <w:numPr>
          <w:ilvl w:val="0"/>
          <w:numId w:val="2"/>
        </w:numPr>
        <w:tabs>
          <w:tab w:val="num" w:pos="1080"/>
        </w:tabs>
        <w:suppressAutoHyphens/>
        <w:autoSpaceDE/>
        <w:ind w:left="0" w:firstLine="709"/>
        <w:jc w:val="both"/>
      </w:pPr>
      <w:r>
        <w:t xml:space="preserve">подготовка их к выполнению в ближайшем </w:t>
      </w:r>
      <w:proofErr w:type="spellStart"/>
      <w:r>
        <w:t>социокультурном</w:t>
      </w:r>
      <w:proofErr w:type="spellEnd"/>
      <w:r>
        <w:t xml:space="preserve"> окружении различных социальных ролей  и соблюдению, связанных с ними норм поведения. </w:t>
      </w:r>
    </w:p>
    <w:p w:rsidR="00FF5250" w:rsidRDefault="00FF5250" w:rsidP="00FF5250">
      <w:pPr>
        <w:suppressAutoHyphens/>
        <w:adjustRightInd w:val="0"/>
        <w:ind w:firstLine="709"/>
        <w:jc w:val="both"/>
      </w:pPr>
      <w:r>
        <w:t>Успешному обучению детей с тяжелыми множественными нарушениями развития способствует определение педагогами ведущей анализаторной модальности каждого ученика, что является одним из эффективных путей индивидуализации образовательной деятельности и коррекционной помощи детям данной категории.</w:t>
      </w:r>
    </w:p>
    <w:p w:rsidR="00FF5250" w:rsidRDefault="00FF5250" w:rsidP="00FF5250">
      <w:pPr>
        <w:suppressAutoHyphens/>
        <w:adjustRightInd w:val="0"/>
        <w:ind w:firstLine="709"/>
        <w:jc w:val="both"/>
      </w:pPr>
      <w:r>
        <w:t xml:space="preserve">Содержание учебных дисциплин имеют четко выраженную практическую направленность на приобретение жизненно необходимых адаптивных умений и навыков. Учебный материал максимально связывается с реальной жизнью ребенка, что повышает мотивацию к обучению, формирует познавательные интересы. Используются специальные методические приемы обучения. Увеличивается частота обращения к одной и той же учебной информации на разных учебных предметах. Планируется усиление использования </w:t>
      </w:r>
      <w:proofErr w:type="spellStart"/>
      <w:r>
        <w:t>межпредметных</w:t>
      </w:r>
      <w:proofErr w:type="spellEnd"/>
      <w:r>
        <w:t xml:space="preserve"> связей.</w:t>
      </w:r>
    </w:p>
    <w:p w:rsidR="00FF5250" w:rsidRDefault="00FF5250" w:rsidP="00FF5250">
      <w:pPr>
        <w:suppressAutoHyphens/>
        <w:ind w:firstLine="709"/>
        <w:jc w:val="both"/>
      </w:pPr>
      <w:r>
        <w:rPr>
          <w:bCs/>
          <w:i/>
          <w:iCs/>
        </w:rPr>
        <w:t>Обязательная часть</w:t>
      </w:r>
      <w:r>
        <w:t xml:space="preserve"> учебного плана включает обязательные предметные области: язык и речевая практика, математика, окружающий мир, искусство, технология, физическая культура.</w:t>
      </w:r>
    </w:p>
    <w:p w:rsidR="00FF5250" w:rsidRDefault="00FF5250" w:rsidP="00FF5250">
      <w:pPr>
        <w:shd w:val="clear" w:color="auto" w:fill="FFFFFF"/>
        <w:suppressAutoHyphens/>
        <w:ind w:firstLine="709"/>
        <w:jc w:val="both"/>
      </w:pPr>
      <w:r>
        <w:t>При этом выделяются основные задачи реализации содержания каждой предметной области.</w:t>
      </w:r>
    </w:p>
    <w:p w:rsidR="00FF5250" w:rsidRDefault="00FF5250" w:rsidP="00FF52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Предметная область </w:t>
      </w:r>
      <w:r>
        <w:rPr>
          <w:rFonts w:ascii="Times New Roman" w:hAnsi="Times New Roman" w:cs="Times New Roman"/>
          <w:bCs/>
          <w:sz w:val="22"/>
          <w:szCs w:val="22"/>
        </w:rPr>
        <w:t>«Язык и речевая практика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»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bCs/>
          <w:i/>
          <w:iCs/>
          <w:sz w:val="22"/>
          <w:szCs w:val="22"/>
        </w:rPr>
        <w:t>общение и  чтение, письмо).</w:t>
      </w:r>
    </w:p>
    <w:p w:rsidR="00FF5250" w:rsidRDefault="00FF5250" w:rsidP="00FF5250">
      <w:pPr>
        <w:suppressAutoHyphens/>
        <w:ind w:firstLine="709"/>
        <w:jc w:val="both"/>
      </w:pPr>
      <w:r>
        <w:rPr>
          <w:bCs/>
          <w:i/>
          <w:iCs/>
        </w:rPr>
        <w:t>Основные задачи реализации содержания:</w:t>
      </w:r>
      <w:r>
        <w:t xml:space="preserve"> развитие речи как средства 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Умение пользоваться доступными средствами коммуникации в практике экспрессивной и </w:t>
      </w:r>
      <w:proofErr w:type="spellStart"/>
      <w:r>
        <w:t>импрессивной</w:t>
      </w:r>
      <w:proofErr w:type="spellEnd"/>
      <w:r>
        <w:t xml:space="preserve"> речи для решения соответствующих возрасту житейских задач. Обучение чтению в доступных ребенку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</w:r>
    </w:p>
    <w:p w:rsidR="00FF5250" w:rsidRDefault="00FF5250" w:rsidP="00FF52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Предметная област</w:t>
      </w:r>
      <w:proofErr w:type="gramStart"/>
      <w:r>
        <w:rPr>
          <w:rFonts w:ascii="Times New Roman" w:hAnsi="Times New Roman" w:cs="Times New Roman"/>
          <w:sz w:val="22"/>
          <w:szCs w:val="22"/>
        </w:rPr>
        <w:t>ь</w:t>
      </w:r>
      <w:r>
        <w:rPr>
          <w:rFonts w:ascii="Times New Roman" w:hAnsi="Times New Roman" w:cs="Times New Roman"/>
          <w:bCs/>
          <w:sz w:val="22"/>
          <w:szCs w:val="22"/>
        </w:rPr>
        <w:t>«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Математика»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(математические представления).</w:t>
      </w:r>
    </w:p>
    <w:p w:rsidR="00FF5250" w:rsidRDefault="00FF5250" w:rsidP="00FF5250">
      <w:pPr>
        <w:suppressAutoHyphens/>
        <w:ind w:firstLine="709"/>
        <w:jc w:val="both"/>
      </w:pPr>
      <w:r>
        <w:rPr>
          <w:bCs/>
          <w:i/>
          <w:iCs/>
        </w:rPr>
        <w:t>Основные задачи реализации содержания:</w:t>
      </w:r>
      <w:r>
        <w:t xml:space="preserve"> формирование элементарных математических представлений о форме, величине, количественных (</w:t>
      </w:r>
      <w:proofErr w:type="spellStart"/>
      <w:r>
        <w:t>дочисловых</w:t>
      </w:r>
      <w:proofErr w:type="spellEnd"/>
      <w:r>
        <w:t xml:space="preserve">), 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</w:t>
      </w:r>
      <w:r>
        <w:lastRenderedPageBreak/>
        <w:t>опорой на наглядность. Овладение способностью пользоваться математическими знаниями при решении соответствующих возрасту житейских задач.</w:t>
      </w:r>
    </w:p>
    <w:p w:rsidR="00FF5250" w:rsidRDefault="00FF5250" w:rsidP="00FF5250">
      <w:pPr>
        <w:pStyle w:val="ConsPlusNormal"/>
        <w:suppressAutoHyphens/>
        <w:ind w:firstLine="709"/>
        <w:jc w:val="both"/>
        <w:rPr>
          <w:rFonts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Предметная область </w:t>
      </w:r>
      <w:r>
        <w:rPr>
          <w:rFonts w:ascii="Times New Roman" w:hAnsi="Times New Roman" w:cs="Times New Roman"/>
          <w:bCs/>
          <w:sz w:val="22"/>
          <w:szCs w:val="22"/>
        </w:rPr>
        <w:t>«Окружающий мир» (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развитие речи и окружающий природный мир, человек)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FF5250" w:rsidRDefault="00FF5250" w:rsidP="00FF52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>Основные задачи реализации содержания:</w:t>
      </w:r>
    </w:p>
    <w:p w:rsidR="00FF5250" w:rsidRDefault="00FF5250" w:rsidP="00FF52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>Человек.</w:t>
      </w:r>
      <w:r>
        <w:rPr>
          <w:rFonts w:ascii="Times New Roman" w:hAnsi="Times New Roman" w:cs="Times New Roman"/>
          <w:sz w:val="22"/>
          <w:szCs w:val="22"/>
        </w:rPr>
        <w:t xml:space="preserve"> Представление о себе как «Я», осознание общности и различий «Я» от других; распознавание своих ощущений и обогащение сенсорного опыта. Умение решать каждодневные жизненные задачи, связанные с удовлетворением первоочередных потребностей: прием пищи, туалет, гигиена тела, одевание/раздевание.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</w:t>
      </w:r>
    </w:p>
    <w:p w:rsidR="00FF5250" w:rsidRDefault="00FF5250" w:rsidP="00FF52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>Домоводство.</w:t>
      </w:r>
      <w:r>
        <w:rPr>
          <w:rFonts w:ascii="Times New Roman" w:hAnsi="Times New Roman" w:cs="Times New Roman"/>
          <w:sz w:val="22"/>
          <w:szCs w:val="22"/>
        </w:rPr>
        <w:t xml:space="preserve">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</w:t>
      </w:r>
    </w:p>
    <w:p w:rsidR="00FF5250" w:rsidRDefault="00FF5250" w:rsidP="00FF52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>Окружающий природный мир.</w:t>
      </w:r>
      <w:r>
        <w:rPr>
          <w:rFonts w:ascii="Times New Roman" w:hAnsi="Times New Roman" w:cs="Times New Roman"/>
          <w:sz w:val="22"/>
          <w:szCs w:val="22"/>
        </w:rPr>
        <w:t xml:space="preserve">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представлений о животном и растительном мире, их значении в жизни человека.</w:t>
      </w:r>
    </w:p>
    <w:p w:rsidR="00FF5250" w:rsidRDefault="00FF5250" w:rsidP="00FF5250">
      <w:pPr>
        <w:suppressAutoHyphens/>
        <w:ind w:firstLine="709"/>
        <w:jc w:val="both"/>
      </w:pPr>
      <w:r>
        <w:rPr>
          <w:bCs/>
          <w:i/>
          <w:iCs/>
        </w:rPr>
        <w:t>Окружающий социальный мир.</w:t>
      </w:r>
      <w:r>
        <w:t xml:space="preserve"> 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</w:r>
    </w:p>
    <w:p w:rsidR="00FF5250" w:rsidRDefault="00FF5250" w:rsidP="00FF52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Предметная область «</w:t>
      </w:r>
      <w:r>
        <w:rPr>
          <w:rFonts w:ascii="Times New Roman" w:hAnsi="Times New Roman" w:cs="Times New Roman"/>
          <w:bCs/>
          <w:sz w:val="22"/>
          <w:szCs w:val="22"/>
        </w:rPr>
        <w:t xml:space="preserve">Искусство»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(изобразительное искусство, музыка).</w:t>
      </w:r>
    </w:p>
    <w:p w:rsidR="00FF5250" w:rsidRDefault="00FF5250" w:rsidP="00FF52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>Основные задачи реализации содержания:</w:t>
      </w:r>
    </w:p>
    <w:p w:rsidR="00FF5250" w:rsidRDefault="00FF5250" w:rsidP="00FF52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>Музыка и движение.</w:t>
      </w:r>
      <w:r>
        <w:rPr>
          <w:rFonts w:ascii="Times New Roman" w:hAnsi="Times New Roman" w:cs="Times New Roman"/>
          <w:sz w:val="22"/>
          <w:szCs w:val="22"/>
        </w:rPr>
        <w:t xml:space="preserve"> Накопление впечатлений и формирование интереса к доступным видам музыкального и изобразительного искусства. Формирование простейших эстетических ориентиров (красиво - некрасиво) в практической жизни и их использование в организации обыденной жизни и праздника.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</w:r>
    </w:p>
    <w:p w:rsidR="00FF5250" w:rsidRDefault="00FF5250" w:rsidP="00FF52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>Изобразительная деятельность (лепка, рисование, аппликация).</w:t>
      </w:r>
    </w:p>
    <w:p w:rsidR="00FF5250" w:rsidRDefault="00FF5250" w:rsidP="00FF52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Освоение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деятельности. </w:t>
      </w:r>
    </w:p>
    <w:p w:rsidR="00FF5250" w:rsidRDefault="00FF5250" w:rsidP="00FF52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Предметная область «</w:t>
      </w:r>
      <w:r>
        <w:rPr>
          <w:rFonts w:ascii="Times New Roman" w:hAnsi="Times New Roman" w:cs="Times New Roman"/>
          <w:bCs/>
          <w:sz w:val="22"/>
          <w:szCs w:val="22"/>
        </w:rPr>
        <w:t xml:space="preserve">Технология»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(предметные действия) </w:t>
      </w:r>
      <w:r>
        <w:rPr>
          <w:rFonts w:ascii="Times New Roman" w:hAnsi="Times New Roman" w:cs="Times New Roman"/>
          <w:sz w:val="22"/>
          <w:szCs w:val="22"/>
        </w:rPr>
        <w:t xml:space="preserve">направлена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F5250" w:rsidRDefault="00FF5250" w:rsidP="00FF5250">
      <w:pPr>
        <w:suppressAutoHyphens/>
        <w:jc w:val="both"/>
        <w:rPr>
          <w:rFonts w:eastAsia="TimesNewRomanPSMT"/>
        </w:rPr>
      </w:pPr>
      <w:r>
        <w:t xml:space="preserve">овладение учащимися элементарными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</w:t>
      </w:r>
      <w:proofErr w:type="gramStart"/>
      <w:r>
        <w:t>близким</w:t>
      </w:r>
      <w:proofErr w:type="gramEnd"/>
      <w:r>
        <w:t>.</w:t>
      </w:r>
    </w:p>
    <w:p w:rsidR="00FF5250" w:rsidRDefault="00FF5250" w:rsidP="00FF5250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Предметная область «</w:t>
      </w:r>
      <w:r>
        <w:rPr>
          <w:rFonts w:ascii="Times New Roman" w:hAnsi="Times New Roman" w:cs="Times New Roman"/>
          <w:bCs/>
          <w:sz w:val="22"/>
          <w:szCs w:val="22"/>
        </w:rPr>
        <w:t>Физическая культура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»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bCs/>
          <w:i/>
          <w:iCs/>
          <w:sz w:val="22"/>
          <w:szCs w:val="22"/>
        </w:rPr>
        <w:t>адаптивная физическая культура (АФК)</w:t>
      </w:r>
      <w:r>
        <w:rPr>
          <w:rFonts w:ascii="Times New Roman" w:hAnsi="Times New Roman" w:cs="Times New Roman"/>
          <w:i/>
          <w:iCs/>
          <w:sz w:val="22"/>
          <w:szCs w:val="22"/>
        </w:rPr>
        <w:t>).</w:t>
      </w:r>
    </w:p>
    <w:p w:rsidR="00FF5250" w:rsidRDefault="00FF5250" w:rsidP="00FF5250">
      <w:pPr>
        <w:suppressAutoHyphens/>
        <w:ind w:firstLine="709"/>
        <w:jc w:val="both"/>
      </w:pPr>
      <w:r>
        <w:rPr>
          <w:bCs/>
          <w:i/>
          <w:iCs/>
        </w:rPr>
        <w:t>Основные задачи реализации содержания:</w:t>
      </w:r>
      <w:r>
        <w:t xml:space="preserve"> 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ортопедических приспособлений). Соотнесение самочувствия с настроением, собственной активностью, самостоятельностью и независимостью. Коррекция двигательных навыков, координации движений, физических качеств. Освоение доступных видов физкультурно-спортивной деятельности: ходьба на лыжах, плавание и другие.</w:t>
      </w:r>
    </w:p>
    <w:p w:rsidR="00FF5250" w:rsidRDefault="00FF5250" w:rsidP="00FF5250">
      <w:pPr>
        <w:spacing w:before="73"/>
        <w:ind w:right="4569"/>
        <w:rPr>
          <w:b/>
          <w:sz w:val="24"/>
        </w:rPr>
      </w:pPr>
    </w:p>
    <w:p w:rsidR="00FF5250" w:rsidRDefault="00FF5250" w:rsidP="00FF5250">
      <w:pPr>
        <w:jc w:val="both"/>
      </w:pPr>
      <w:r>
        <w:rPr>
          <w:bCs/>
        </w:rPr>
        <w:t xml:space="preserve">            Обучающийся получает образование в условиях надомного обучения, учебный план составлен на основании  справки </w:t>
      </w:r>
      <w:r>
        <w:t>№ 135/3 с  10.08.23г.</w:t>
      </w:r>
    </w:p>
    <w:p w:rsidR="00FF5250" w:rsidRDefault="00FF5250" w:rsidP="00FF5250">
      <w:r>
        <w:rPr>
          <w:b/>
        </w:rPr>
        <w:lastRenderedPageBreak/>
        <w:t xml:space="preserve">            Образовательная программа:</w:t>
      </w:r>
      <w:r>
        <w:t xml:space="preserve"> Адаптированная основная общеобразовательная программа для обучающихся с нарушением опорно-двигательного аппарата </w:t>
      </w:r>
      <w:r>
        <w:rPr>
          <w:bCs/>
        </w:rPr>
        <w:t>ТИНР</w:t>
      </w:r>
      <w:r>
        <w:rPr>
          <w:b/>
          <w:bCs/>
        </w:rPr>
        <w:t xml:space="preserve"> </w:t>
      </w:r>
      <w:r>
        <w:rPr>
          <w:bCs/>
        </w:rPr>
        <w:t>(вариант 6.4).</w:t>
      </w:r>
    </w:p>
    <w:p w:rsidR="00FF5250" w:rsidRDefault="00FF5250" w:rsidP="00FF5250">
      <w:pPr>
        <w:jc w:val="both"/>
        <w:rPr>
          <w:bCs/>
        </w:rPr>
      </w:pPr>
      <w:r>
        <w:rPr>
          <w:bCs/>
        </w:rPr>
        <w:t xml:space="preserve">             ПМПК даны следующие рекомендации по организации </w:t>
      </w:r>
      <w:proofErr w:type="spellStart"/>
      <w:proofErr w:type="gramStart"/>
      <w:r>
        <w:rPr>
          <w:bCs/>
        </w:rPr>
        <w:t>психолого</w:t>
      </w:r>
      <w:proofErr w:type="spellEnd"/>
      <w:r>
        <w:rPr>
          <w:bCs/>
        </w:rPr>
        <w:t xml:space="preserve"> – педагогической</w:t>
      </w:r>
      <w:proofErr w:type="gramEnd"/>
      <w:r>
        <w:rPr>
          <w:bCs/>
        </w:rPr>
        <w:t xml:space="preserve"> коррекционной работы с обучающимся:</w:t>
      </w:r>
    </w:p>
    <w:p w:rsidR="00FF5250" w:rsidRDefault="00FF5250" w:rsidP="00FF5250">
      <w:pPr>
        <w:jc w:val="both"/>
        <w:rPr>
          <w:bCs/>
        </w:rPr>
      </w:pPr>
      <w:r>
        <w:rPr>
          <w:bCs/>
        </w:rPr>
        <w:t xml:space="preserve">             Педагог – психолог: развитие двигательных навыков, расширение диапазона движений, формирование продуктивного взаимодействия </w:t>
      </w:r>
      <w:proofErr w:type="gramStart"/>
      <w:r>
        <w:rPr>
          <w:bCs/>
        </w:rPr>
        <w:t>со</w:t>
      </w:r>
      <w:proofErr w:type="gramEnd"/>
      <w:r>
        <w:rPr>
          <w:bCs/>
        </w:rPr>
        <w:t xml:space="preserve"> взрослым, обучение использованию невербальных средств коммуникации, формирование элементарного взаимодействия со взрослым. </w:t>
      </w:r>
    </w:p>
    <w:p w:rsidR="00FF5250" w:rsidRDefault="00FF5250" w:rsidP="00FF5250">
      <w:pPr>
        <w:jc w:val="both"/>
        <w:rPr>
          <w:bCs/>
        </w:rPr>
      </w:pPr>
      <w:r>
        <w:rPr>
          <w:bCs/>
        </w:rPr>
        <w:t xml:space="preserve">          Учитель – логопед: развитие понимания обращённой речи, накопление и активизация словаря, формирование доступных форм альтернативной коммуникации.</w:t>
      </w:r>
    </w:p>
    <w:p w:rsidR="00FF5250" w:rsidRDefault="00FF5250" w:rsidP="00FF5250">
      <w:pPr>
        <w:jc w:val="both"/>
        <w:rPr>
          <w:bCs/>
        </w:rPr>
      </w:pPr>
      <w:r>
        <w:rPr>
          <w:bCs/>
        </w:rPr>
        <w:t xml:space="preserve">         Учитель – дефектолог: обогащение сенсорного опыта и стимуляция сенсорной активности, формирование доступных продуктивных предметно – практических действий, формирование элементарных представлений об окружающем мире.</w:t>
      </w:r>
    </w:p>
    <w:p w:rsidR="00FF5250" w:rsidRDefault="00FF5250" w:rsidP="00FF5250">
      <w:pPr>
        <w:ind w:left="-709" w:firstLine="709"/>
        <w:jc w:val="both"/>
        <w:rPr>
          <w:bCs/>
        </w:rPr>
      </w:pPr>
      <w:r>
        <w:rPr>
          <w:bCs/>
        </w:rPr>
        <w:t xml:space="preserve">         Социальный педагог: координация взаимодействия субъектов образовательного процесса.</w:t>
      </w:r>
    </w:p>
    <w:p w:rsidR="00FF5250" w:rsidRDefault="00FF5250" w:rsidP="00FF5250">
      <w:pPr>
        <w:jc w:val="both"/>
        <w:rPr>
          <w:bCs/>
        </w:rPr>
      </w:pPr>
    </w:p>
    <w:tbl>
      <w:tblPr>
        <w:tblStyle w:val="aa"/>
        <w:tblW w:w="5000" w:type="pct"/>
        <w:tblLook w:val="04A0"/>
      </w:tblPr>
      <w:tblGrid>
        <w:gridCol w:w="2211"/>
        <w:gridCol w:w="2184"/>
        <w:gridCol w:w="1265"/>
        <w:gridCol w:w="1265"/>
        <w:gridCol w:w="1381"/>
        <w:gridCol w:w="1265"/>
      </w:tblGrid>
      <w:tr w:rsidR="00FF5250" w:rsidTr="00FF5250">
        <w:trPr>
          <w:trHeight w:val="251"/>
        </w:trPr>
        <w:tc>
          <w:tcPr>
            <w:tcW w:w="1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Образовательные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области</w:t>
            </w:r>
            <w:proofErr w:type="spellEnd"/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Учебные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предметы</w:t>
            </w:r>
            <w:proofErr w:type="spellEnd"/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Часы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ФГОС/АООП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Часы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занятий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дому</w:t>
            </w:r>
            <w:proofErr w:type="spellEnd"/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Часы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самообразовани</w:t>
            </w:r>
            <w:proofErr w:type="spellEnd"/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Часы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занятий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в </w:t>
            </w:r>
            <w:proofErr w:type="spellStart"/>
            <w:r>
              <w:rPr>
                <w:b/>
                <w:bCs/>
                <w:sz w:val="16"/>
                <w:szCs w:val="16"/>
              </w:rPr>
              <w:t>школе</w:t>
            </w:r>
            <w:proofErr w:type="spellEnd"/>
          </w:p>
        </w:tc>
      </w:tr>
      <w:tr w:rsidR="00FF5250" w:rsidTr="00FF5250">
        <w:tc>
          <w:tcPr>
            <w:tcW w:w="11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rPr>
                <w:bCs/>
              </w:rPr>
            </w:pPr>
            <w:proofErr w:type="spellStart"/>
            <w:r>
              <w:rPr>
                <w:bCs/>
              </w:rPr>
              <w:t>Язык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речевая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практика</w:t>
            </w:r>
            <w:proofErr w:type="spellEnd"/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widowControl/>
              <w:autoSpaceDE/>
              <w:autoSpaceDN/>
              <w:rPr>
                <w:rFonts w:asciiTheme="minorHAnsi" w:eastAsiaTheme="minorHAnsi" w:hAnsiTheme="minorHAnsi"/>
              </w:rPr>
            </w:pPr>
          </w:p>
        </w:tc>
      </w:tr>
      <w:tr w:rsidR="00FF5250" w:rsidTr="00FF52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250" w:rsidRDefault="00FF5250">
            <w:pPr>
              <w:widowControl/>
              <w:autoSpaceDE/>
              <w:autoSpaceDN/>
              <w:rPr>
                <w:bCs/>
              </w:rPr>
            </w:pP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Письмо</w:t>
            </w:r>
            <w:proofErr w:type="spellEnd"/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widowControl/>
              <w:autoSpaceDE/>
              <w:autoSpaceDN/>
              <w:rPr>
                <w:rFonts w:asciiTheme="minorHAnsi" w:eastAsiaTheme="minorHAnsi" w:hAnsiTheme="minorHAnsi"/>
              </w:rPr>
            </w:pPr>
          </w:p>
        </w:tc>
      </w:tr>
      <w:tr w:rsidR="00FF5250" w:rsidTr="00FF5250">
        <w:tc>
          <w:tcPr>
            <w:tcW w:w="1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djustRightInd w:val="0"/>
            </w:pPr>
            <w:proofErr w:type="spellStart"/>
            <w:r>
              <w:t>Математика</w:t>
            </w:r>
            <w:proofErr w:type="spellEnd"/>
            <w:r>
              <w:t xml:space="preserve"> 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rPr>
                <w:b/>
                <w:bCs/>
              </w:rPr>
            </w:pPr>
            <w:proofErr w:type="spellStart"/>
            <w:r>
              <w:t>Математические</w:t>
            </w:r>
            <w:proofErr w:type="spellEnd"/>
            <w:r>
              <w:t xml:space="preserve"> </w:t>
            </w:r>
            <w:proofErr w:type="spellStart"/>
            <w:r>
              <w:t>представления</w:t>
            </w:r>
            <w:proofErr w:type="spellEnd"/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widowControl/>
              <w:autoSpaceDE/>
              <w:autoSpaceDN/>
              <w:rPr>
                <w:rFonts w:asciiTheme="minorHAnsi" w:eastAsiaTheme="minorHAnsi" w:hAnsiTheme="minorHAnsi"/>
              </w:rPr>
            </w:pPr>
          </w:p>
        </w:tc>
      </w:tr>
      <w:tr w:rsidR="00FF5250" w:rsidTr="00FF5250">
        <w:tc>
          <w:tcPr>
            <w:tcW w:w="11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djustRightInd w:val="0"/>
            </w:pPr>
            <w:proofErr w:type="spellStart"/>
            <w:r>
              <w:t>Окружаоющий</w:t>
            </w:r>
            <w:proofErr w:type="spellEnd"/>
            <w:r>
              <w:t xml:space="preserve"> </w:t>
            </w:r>
            <w:proofErr w:type="spellStart"/>
            <w:r>
              <w:t>мир</w:t>
            </w:r>
            <w:proofErr w:type="spellEnd"/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Pr="00FF5250" w:rsidRDefault="00FF5250">
            <w:pPr>
              <w:autoSpaceDE/>
              <w:rPr>
                <w:lang w:val="ru-RU"/>
              </w:rPr>
            </w:pPr>
            <w:r w:rsidRPr="00FF5250">
              <w:rPr>
                <w:lang w:val="ru-RU"/>
              </w:rPr>
              <w:t>Развитие речи и окружающий природный мир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widowControl/>
              <w:autoSpaceDE/>
              <w:autoSpaceDN/>
              <w:rPr>
                <w:rFonts w:asciiTheme="minorHAnsi" w:eastAsiaTheme="minorHAnsi" w:hAnsiTheme="minorHAnsi"/>
              </w:rPr>
            </w:pPr>
          </w:p>
        </w:tc>
      </w:tr>
      <w:tr w:rsidR="00FF5250" w:rsidTr="00FF52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250" w:rsidRDefault="00FF5250">
            <w:pPr>
              <w:widowControl/>
              <w:autoSpaceDE/>
              <w:autoSpaceDN/>
            </w:pP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</w:pPr>
            <w:proofErr w:type="spellStart"/>
            <w:r>
              <w:t>Человек</w:t>
            </w:r>
            <w:proofErr w:type="spellEnd"/>
          </w:p>
          <w:p w:rsidR="00FF5250" w:rsidRDefault="00FF5250">
            <w:pPr>
              <w:autoSpaceDE/>
            </w:pPr>
            <w:proofErr w:type="spellStart"/>
            <w:r>
              <w:t>Жизнедеятельность</w:t>
            </w:r>
            <w:proofErr w:type="spellEnd"/>
            <w:r>
              <w:t xml:space="preserve"> </w:t>
            </w:r>
            <w:proofErr w:type="spellStart"/>
            <w:r>
              <w:t>человека</w:t>
            </w:r>
            <w:proofErr w:type="spellEnd"/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widowControl/>
              <w:autoSpaceDE/>
              <w:autoSpaceDN/>
              <w:rPr>
                <w:rFonts w:asciiTheme="minorHAnsi" w:eastAsiaTheme="minorHAnsi" w:hAnsiTheme="minorHAnsi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widowControl/>
              <w:autoSpaceDE/>
              <w:autoSpaceDN/>
              <w:rPr>
                <w:rFonts w:asciiTheme="minorHAnsi" w:eastAsiaTheme="minorHAnsi" w:hAnsiTheme="minorHAnsi"/>
              </w:rPr>
            </w:pPr>
          </w:p>
        </w:tc>
      </w:tr>
      <w:tr w:rsidR="00FF5250" w:rsidTr="00FF52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250" w:rsidRDefault="00FF5250">
            <w:pPr>
              <w:widowControl/>
              <w:autoSpaceDE/>
              <w:autoSpaceDN/>
            </w:pP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</w:pPr>
            <w:proofErr w:type="spellStart"/>
            <w:r>
              <w:t>Самообслуживание</w:t>
            </w:r>
            <w:proofErr w:type="spellEnd"/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widowControl/>
              <w:autoSpaceDE/>
              <w:autoSpaceDN/>
              <w:rPr>
                <w:rFonts w:asciiTheme="minorHAnsi" w:eastAsiaTheme="minorHAnsi" w:hAnsiTheme="minorHAnsi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widowControl/>
              <w:autoSpaceDE/>
              <w:autoSpaceDN/>
              <w:rPr>
                <w:rFonts w:asciiTheme="minorHAnsi" w:eastAsiaTheme="minorHAnsi" w:hAnsiTheme="minorHAnsi"/>
              </w:rPr>
            </w:pPr>
          </w:p>
        </w:tc>
      </w:tr>
      <w:tr w:rsidR="00FF5250" w:rsidTr="00FF5250">
        <w:tc>
          <w:tcPr>
            <w:tcW w:w="11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djustRightInd w:val="0"/>
            </w:pPr>
            <w:proofErr w:type="spellStart"/>
            <w:r>
              <w:t>Искусство</w:t>
            </w:r>
            <w:proofErr w:type="spellEnd"/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djustRightInd w:val="0"/>
            </w:pPr>
            <w:proofErr w:type="spellStart"/>
            <w:r>
              <w:t>Изобразительное</w:t>
            </w:r>
            <w:proofErr w:type="spellEnd"/>
          </w:p>
          <w:p w:rsidR="00FF5250" w:rsidRDefault="00FF5250">
            <w:pPr>
              <w:adjustRightInd w:val="0"/>
            </w:pPr>
            <w:proofErr w:type="spellStart"/>
            <w:r>
              <w:t>искусство</w:t>
            </w:r>
            <w:proofErr w:type="spellEnd"/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widowControl/>
              <w:autoSpaceDE/>
              <w:autoSpaceDN/>
              <w:rPr>
                <w:rFonts w:asciiTheme="minorHAnsi" w:eastAsiaTheme="minorHAnsi" w:hAnsiTheme="minorHAnsi"/>
              </w:rPr>
            </w:pPr>
          </w:p>
        </w:tc>
      </w:tr>
      <w:tr w:rsidR="00FF5250" w:rsidTr="00FF52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250" w:rsidRDefault="00FF5250">
            <w:pPr>
              <w:widowControl/>
              <w:autoSpaceDE/>
              <w:autoSpaceDN/>
            </w:pP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rPr>
                <w:b/>
                <w:bCs/>
              </w:rPr>
            </w:pPr>
            <w:proofErr w:type="spellStart"/>
            <w:r>
              <w:t>Музыка</w:t>
            </w:r>
            <w:proofErr w:type="spellEnd"/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widowControl/>
              <w:autoSpaceDE/>
              <w:autoSpaceDN/>
              <w:rPr>
                <w:rFonts w:asciiTheme="minorHAnsi" w:eastAsiaTheme="minorHAnsi" w:hAnsiTheme="minorHAnsi"/>
              </w:rPr>
            </w:pPr>
          </w:p>
        </w:tc>
      </w:tr>
      <w:tr w:rsidR="00FF5250" w:rsidTr="00FF5250">
        <w:tc>
          <w:tcPr>
            <w:tcW w:w="1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rPr>
                <w:b/>
                <w:bCs/>
              </w:rPr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rPr>
                <w:b/>
                <w:bCs/>
              </w:rPr>
            </w:pPr>
            <w:proofErr w:type="spellStart"/>
            <w:r>
              <w:t>Предметные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widowControl/>
              <w:autoSpaceDE/>
              <w:autoSpaceDN/>
              <w:rPr>
                <w:rFonts w:asciiTheme="minorHAnsi" w:eastAsiaTheme="minorHAnsi" w:hAnsiTheme="minorHAnsi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widowControl/>
              <w:autoSpaceDE/>
              <w:autoSpaceDN/>
              <w:rPr>
                <w:rFonts w:asciiTheme="minorHAnsi" w:eastAsiaTheme="minorHAnsi" w:hAnsiTheme="minorHAnsi"/>
              </w:rPr>
            </w:pPr>
          </w:p>
        </w:tc>
      </w:tr>
      <w:tr w:rsidR="00FF5250" w:rsidTr="00FF5250">
        <w:trPr>
          <w:trHeight w:val="569"/>
        </w:trPr>
        <w:tc>
          <w:tcPr>
            <w:tcW w:w="1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djustRightInd w:val="0"/>
            </w:pPr>
            <w:r>
              <w:t xml:space="preserve"> </w:t>
            </w: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djustRightInd w:val="0"/>
            </w:pPr>
            <w:proofErr w:type="spellStart"/>
            <w:r>
              <w:t>Адаптивная</w:t>
            </w:r>
            <w:proofErr w:type="spellEnd"/>
            <w:r>
              <w:t xml:space="preserve"> </w:t>
            </w: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widowControl/>
              <w:autoSpaceDE/>
              <w:autoSpaceDN/>
              <w:rPr>
                <w:rFonts w:asciiTheme="minorHAnsi" w:eastAsiaTheme="minorHAnsi" w:hAnsiTheme="minorHAnsi"/>
              </w:rPr>
            </w:pPr>
          </w:p>
        </w:tc>
      </w:tr>
      <w:tr w:rsidR="00FF5250" w:rsidTr="00FF5250">
        <w:tc>
          <w:tcPr>
            <w:tcW w:w="1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Итого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</w:p>
        </w:tc>
      </w:tr>
      <w:tr w:rsidR="00FF5250" w:rsidTr="00FF5250">
        <w:tc>
          <w:tcPr>
            <w:tcW w:w="1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djustRightInd w:val="0"/>
            </w:pPr>
            <w:proofErr w:type="spellStart"/>
            <w:r>
              <w:t>Внеурочная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widowControl/>
              <w:autoSpaceDE/>
              <w:autoSpaceDN/>
              <w:rPr>
                <w:rFonts w:asciiTheme="minorHAnsi" w:eastAsiaTheme="minorHAnsi" w:hAnsiTheme="minorHAnsi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</w:p>
        </w:tc>
      </w:tr>
      <w:tr w:rsidR="00FF5250" w:rsidTr="00FF5250">
        <w:tc>
          <w:tcPr>
            <w:tcW w:w="1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djustRightInd w:val="0"/>
            </w:pPr>
            <w:proofErr w:type="spellStart"/>
            <w:r>
              <w:t>Коррекционно</w:t>
            </w:r>
            <w:proofErr w:type="spellEnd"/>
            <w:r>
              <w:t xml:space="preserve"> – </w:t>
            </w:r>
            <w:proofErr w:type="spellStart"/>
            <w:r>
              <w:t>развивающие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</w:p>
        </w:tc>
      </w:tr>
      <w:tr w:rsidR="00FF5250" w:rsidTr="00FF5250">
        <w:tc>
          <w:tcPr>
            <w:tcW w:w="1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djustRightInd w:val="0"/>
            </w:pPr>
            <w:proofErr w:type="spellStart"/>
            <w:r>
              <w:t>Самостоятельная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</w:p>
        </w:tc>
      </w:tr>
      <w:tr w:rsidR="00FF5250" w:rsidTr="00FF5250">
        <w:tc>
          <w:tcPr>
            <w:tcW w:w="1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djustRightInd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Максимально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допустимая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нагрузка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обучающегося</w:t>
            </w:r>
            <w:proofErr w:type="spellEnd"/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widowControl/>
              <w:autoSpaceDE/>
              <w:autoSpaceDN/>
              <w:rPr>
                <w:rFonts w:asciiTheme="minorHAnsi" w:eastAsiaTheme="minorHAnsi" w:hAnsiTheme="minorHAnsi"/>
              </w:rPr>
            </w:pPr>
          </w:p>
        </w:tc>
      </w:tr>
    </w:tbl>
    <w:p w:rsidR="00FF5250" w:rsidRDefault="00FF5250" w:rsidP="00FF5250">
      <w:pPr>
        <w:adjustRightInd w:val="0"/>
        <w:rPr>
          <w:b/>
          <w:bCs/>
          <w:sz w:val="24"/>
          <w:szCs w:val="24"/>
        </w:rPr>
      </w:pPr>
    </w:p>
    <w:p w:rsidR="00FF5250" w:rsidRDefault="00FF5250" w:rsidP="00FF5250">
      <w:pPr>
        <w:adjustRightInd w:val="0"/>
      </w:pPr>
      <w:r>
        <w:rPr>
          <w:b/>
          <w:bCs/>
        </w:rPr>
        <w:t xml:space="preserve">Примечание: </w:t>
      </w:r>
      <w:r>
        <w:t xml:space="preserve">занятия, на которые запланировано 0,5 часа, проводятся через неделю </w:t>
      </w:r>
      <w:proofErr w:type="gramStart"/>
      <w:r>
        <w:t>по</w:t>
      </w:r>
      <w:proofErr w:type="gramEnd"/>
    </w:p>
    <w:p w:rsidR="00FF5250" w:rsidRDefault="00FF5250" w:rsidP="00FF5250">
      <w:r>
        <w:t>1 часу.</w:t>
      </w:r>
    </w:p>
    <w:p w:rsidR="00FF5250" w:rsidRDefault="00FF5250" w:rsidP="00FF5250"/>
    <w:p w:rsidR="00FF5250" w:rsidRDefault="00FF5250" w:rsidP="00FF5250">
      <w:pPr>
        <w:rPr>
          <w:sz w:val="24"/>
          <w:szCs w:val="24"/>
        </w:rPr>
      </w:pPr>
      <w:r>
        <w:t>Ознакомлены</w:t>
      </w:r>
      <w:r>
        <w:rPr>
          <w:sz w:val="24"/>
          <w:szCs w:val="24"/>
        </w:rPr>
        <w:t xml:space="preserve"> ___________________________________________________________________</w:t>
      </w:r>
    </w:p>
    <w:p w:rsidR="00FF5250" w:rsidRDefault="00FF5250" w:rsidP="00FF5250">
      <w:pPr>
        <w:ind w:left="284" w:right="1251"/>
        <w:jc w:val="center"/>
        <w:rPr>
          <w:b/>
          <w:sz w:val="24"/>
          <w:szCs w:val="24"/>
        </w:rPr>
      </w:pPr>
    </w:p>
    <w:p w:rsidR="00FF5250" w:rsidRDefault="00FF5250" w:rsidP="00FF5250">
      <w:pPr>
        <w:ind w:left="284" w:right="1251"/>
        <w:jc w:val="center"/>
        <w:rPr>
          <w:b/>
          <w:sz w:val="24"/>
          <w:szCs w:val="24"/>
        </w:rPr>
      </w:pPr>
    </w:p>
    <w:p w:rsidR="001A6DBE" w:rsidRDefault="001A6DBE" w:rsidP="00FF5250">
      <w:pPr>
        <w:ind w:left="284" w:right="1251"/>
        <w:jc w:val="center"/>
        <w:rPr>
          <w:b/>
          <w:sz w:val="24"/>
          <w:szCs w:val="24"/>
        </w:rPr>
      </w:pPr>
    </w:p>
    <w:p w:rsidR="00FF5250" w:rsidRDefault="00FF5250" w:rsidP="00FF5250">
      <w:pPr>
        <w:ind w:left="284" w:right="12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Индивидуальный учебный план  </w:t>
      </w:r>
    </w:p>
    <w:p w:rsidR="00FF5250" w:rsidRDefault="00FF5250" w:rsidP="00FF5250">
      <w:pPr>
        <w:ind w:left="284" w:right="12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 – 2024 учебный год</w:t>
      </w:r>
    </w:p>
    <w:p w:rsidR="00FF5250" w:rsidRDefault="00FF5250" w:rsidP="00FF5250">
      <w:pPr>
        <w:ind w:left="284" w:right="12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обучающейся</w:t>
      </w:r>
      <w:proofErr w:type="gramEnd"/>
      <w:r>
        <w:rPr>
          <w:b/>
          <w:sz w:val="24"/>
          <w:szCs w:val="24"/>
        </w:rPr>
        <w:t xml:space="preserve"> 4 «Б» класса</w:t>
      </w:r>
    </w:p>
    <w:p w:rsidR="00FF5250" w:rsidRDefault="00FF5250" w:rsidP="00FF5250">
      <w:pPr>
        <w:ind w:left="284" w:right="12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АООП НОО (вариант – 7.2)</w:t>
      </w:r>
    </w:p>
    <w:p w:rsidR="00FF5250" w:rsidRDefault="00FF5250" w:rsidP="00FF5250">
      <w:pPr>
        <w:ind w:left="284" w:right="1251"/>
        <w:jc w:val="center"/>
        <w:rPr>
          <w:b/>
        </w:rPr>
      </w:pPr>
    </w:p>
    <w:p w:rsidR="00FF5250" w:rsidRDefault="00FF5250" w:rsidP="00FF5250">
      <w:pPr>
        <w:tabs>
          <w:tab w:val="left" w:pos="9753"/>
        </w:tabs>
        <w:ind w:left="284" w:right="-28"/>
        <w:jc w:val="both"/>
      </w:pPr>
      <w:r>
        <w:t xml:space="preserve">            Данный учебный план 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Предполагается, что </w:t>
      </w:r>
      <w:proofErr w:type="gramStart"/>
      <w:r>
        <w:t>обучающийся</w:t>
      </w:r>
      <w:proofErr w:type="gramEnd"/>
      <w:r>
        <w:t xml:space="preserve">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</w:t>
      </w:r>
      <w:proofErr w:type="gramStart"/>
      <w:r>
        <w:t>Учебный план направлен на реализацию целей и задач основных образовательных программ: обеспечение выполнения требований ФГОС НОО;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становление и развитие личности обучающегося в ее самобытности, уникальности, неповторимости;</w:t>
      </w:r>
      <w:proofErr w:type="gramEnd"/>
      <w:r>
        <w:t xml:space="preserve"> создание образовательной среды, способствующей формированию саморазвивающейся и </w:t>
      </w:r>
      <w:proofErr w:type="spellStart"/>
      <w:r>
        <w:t>самореализующейся</w:t>
      </w:r>
      <w:proofErr w:type="spellEnd"/>
      <w:r>
        <w:t xml:space="preserve"> личности; создание образовательной среды, предоставляющей возможность получения качественного образования </w:t>
      </w:r>
      <w:proofErr w:type="gramStart"/>
      <w:r>
        <w:t>обучающимися</w:t>
      </w:r>
      <w:proofErr w:type="gramEnd"/>
      <w:r>
        <w:t xml:space="preserve"> с ОВЗ; качественное образование через индивидуализацию образовательного процесса; интеграцию детей с ОВЗ в общество, их социальную адаптацию; формирование личностных характеристик выпускника («портрет выпускника начальной школы»). </w:t>
      </w:r>
    </w:p>
    <w:p w:rsidR="00FF5250" w:rsidRDefault="00FF5250" w:rsidP="00FF5250">
      <w:pPr>
        <w:tabs>
          <w:tab w:val="left" w:pos="9753"/>
        </w:tabs>
        <w:ind w:left="142" w:right="-28" w:firstLine="709"/>
        <w:jc w:val="both"/>
        <w:rPr>
          <w:bCs/>
          <w:color w:val="FF0000"/>
        </w:rPr>
      </w:pPr>
      <w:r>
        <w:rPr>
          <w:bCs/>
        </w:rPr>
        <w:t>Обучающийся получает образование в условиях надомного обучения, учебный план составлен на основании      справки № 591, от 21.08.2023 г.</w:t>
      </w:r>
    </w:p>
    <w:p w:rsidR="00FF5250" w:rsidRDefault="00FF5250" w:rsidP="00FF5250">
      <w:pPr>
        <w:tabs>
          <w:tab w:val="left" w:pos="9753"/>
        </w:tabs>
        <w:ind w:right="-28"/>
        <w:jc w:val="both"/>
        <w:rPr>
          <w:bCs/>
        </w:rPr>
      </w:pPr>
      <w:r>
        <w:rPr>
          <w:b/>
          <w:bCs/>
        </w:rPr>
        <w:t xml:space="preserve">      Образовательная программа</w:t>
      </w:r>
      <w:r>
        <w:rPr>
          <w:bCs/>
        </w:rPr>
        <w:t>: АООП начального общего образования для детей с ЗПР (вариант 7.2)</w:t>
      </w:r>
    </w:p>
    <w:p w:rsidR="00FF5250" w:rsidRDefault="00FF5250" w:rsidP="00FF5250">
      <w:pPr>
        <w:tabs>
          <w:tab w:val="left" w:pos="9753"/>
        </w:tabs>
        <w:ind w:right="-28"/>
        <w:jc w:val="both"/>
        <w:rPr>
          <w:bCs/>
        </w:rPr>
      </w:pPr>
      <w:r>
        <w:rPr>
          <w:bCs/>
        </w:rPr>
        <w:t xml:space="preserve">                 ПМПК даны следующие рекомендации по организации </w:t>
      </w:r>
      <w:proofErr w:type="spellStart"/>
      <w:proofErr w:type="gramStart"/>
      <w:r>
        <w:rPr>
          <w:bCs/>
        </w:rPr>
        <w:t>психолого</w:t>
      </w:r>
      <w:proofErr w:type="spellEnd"/>
      <w:r>
        <w:rPr>
          <w:bCs/>
        </w:rPr>
        <w:t xml:space="preserve"> – педагогической</w:t>
      </w:r>
      <w:proofErr w:type="gramEnd"/>
      <w:r>
        <w:rPr>
          <w:bCs/>
        </w:rPr>
        <w:t xml:space="preserve"> коррекционной работы с обучающимся:</w:t>
      </w:r>
    </w:p>
    <w:p w:rsidR="00FF5250" w:rsidRDefault="00FF5250" w:rsidP="00FF5250">
      <w:pPr>
        <w:tabs>
          <w:tab w:val="left" w:pos="9753"/>
        </w:tabs>
        <w:ind w:right="-28" w:firstLine="284"/>
        <w:jc w:val="both"/>
        <w:rPr>
          <w:bCs/>
        </w:rPr>
      </w:pPr>
      <w:r>
        <w:rPr>
          <w:bCs/>
        </w:rPr>
        <w:t xml:space="preserve">          Педагог – психолог: формирование функций программирования и контроля, нейропсихологическая коррекция,   формирование пространственных представлений.</w:t>
      </w:r>
    </w:p>
    <w:p w:rsidR="00FF5250" w:rsidRDefault="00FF5250" w:rsidP="00FF5250">
      <w:pPr>
        <w:tabs>
          <w:tab w:val="left" w:pos="9753"/>
        </w:tabs>
        <w:ind w:right="-28"/>
        <w:jc w:val="both"/>
        <w:rPr>
          <w:bCs/>
        </w:rPr>
      </w:pPr>
      <w:r>
        <w:rPr>
          <w:bCs/>
        </w:rPr>
        <w:t xml:space="preserve">               Учитель – логопед: профилактика нарушений письменной речи, развитие и коррекция всех компонентов речи.</w:t>
      </w:r>
    </w:p>
    <w:p w:rsidR="00FF5250" w:rsidRDefault="00FF5250" w:rsidP="00FF5250">
      <w:pPr>
        <w:tabs>
          <w:tab w:val="left" w:pos="9753"/>
        </w:tabs>
        <w:ind w:left="-709" w:right="-28" w:firstLine="709"/>
        <w:jc w:val="both"/>
        <w:rPr>
          <w:bCs/>
        </w:rPr>
      </w:pPr>
      <w:r>
        <w:rPr>
          <w:bCs/>
        </w:rPr>
        <w:t xml:space="preserve">              Учитель – дефектолог: помощь в усвоении учебного материала.</w:t>
      </w:r>
    </w:p>
    <w:p w:rsidR="00FF5250" w:rsidRDefault="00FF5250" w:rsidP="00FF5250">
      <w:pPr>
        <w:ind w:left="284" w:right="1251"/>
        <w:jc w:val="both"/>
        <w:rPr>
          <w:sz w:val="24"/>
          <w:szCs w:val="24"/>
        </w:rPr>
      </w:pPr>
    </w:p>
    <w:p w:rsidR="00FF5250" w:rsidRDefault="00FF5250" w:rsidP="00FF5250">
      <w:pPr>
        <w:ind w:left="284" w:right="1251"/>
        <w:jc w:val="both"/>
        <w:rPr>
          <w:b/>
          <w:sz w:val="24"/>
        </w:rPr>
      </w:pPr>
    </w:p>
    <w:tbl>
      <w:tblPr>
        <w:tblStyle w:val="aa"/>
        <w:tblW w:w="5000" w:type="pct"/>
        <w:tblLook w:val="04A0"/>
      </w:tblPr>
      <w:tblGrid>
        <w:gridCol w:w="1999"/>
        <w:gridCol w:w="1679"/>
        <w:gridCol w:w="1482"/>
        <w:gridCol w:w="1170"/>
        <w:gridCol w:w="1915"/>
        <w:gridCol w:w="1326"/>
      </w:tblGrid>
      <w:tr w:rsidR="00FF5250" w:rsidTr="00FF5250">
        <w:trPr>
          <w:trHeight w:val="251"/>
        </w:trPr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Образовательные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области</w:t>
            </w:r>
            <w:proofErr w:type="spellEnd"/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Учебные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предметы</w:t>
            </w:r>
            <w:proofErr w:type="spellEnd"/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utoSpaceDE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Часы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ФГОС/АООП</w:t>
            </w:r>
          </w:p>
          <w:p w:rsidR="00FF5250" w:rsidRDefault="00FF5250">
            <w:pPr>
              <w:autoSpaceDE/>
              <w:jc w:val="center"/>
              <w:rPr>
                <w:b/>
                <w:bCs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Часы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занятий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дому</w:t>
            </w:r>
            <w:proofErr w:type="spellEnd"/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Часы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самообразование</w:t>
            </w:r>
            <w:proofErr w:type="spellEnd"/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Часы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занятий</w:t>
            </w:r>
            <w:proofErr w:type="spellEnd"/>
            <w:r>
              <w:rPr>
                <w:b/>
                <w:bCs/>
              </w:rPr>
              <w:t xml:space="preserve"> в </w:t>
            </w:r>
            <w:proofErr w:type="spellStart"/>
            <w:r>
              <w:rPr>
                <w:b/>
                <w:bCs/>
              </w:rPr>
              <w:t>школе</w:t>
            </w:r>
            <w:proofErr w:type="spellEnd"/>
          </w:p>
        </w:tc>
      </w:tr>
      <w:tr w:rsidR="00FF5250" w:rsidTr="00FF5250">
        <w:tc>
          <w:tcPr>
            <w:tcW w:w="9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Pr="00FF5250" w:rsidRDefault="00FF5250">
            <w:pPr>
              <w:adjustRightInd w:val="0"/>
              <w:rPr>
                <w:lang w:val="ru-RU"/>
              </w:rPr>
            </w:pPr>
            <w:r w:rsidRPr="00FF5250">
              <w:rPr>
                <w:lang w:val="ru-RU"/>
              </w:rPr>
              <w:t>Русский язык и</w:t>
            </w:r>
          </w:p>
          <w:p w:rsidR="00FF5250" w:rsidRPr="00FF5250" w:rsidRDefault="00FF5250">
            <w:pPr>
              <w:autoSpaceDE/>
              <w:rPr>
                <w:b/>
                <w:bCs/>
                <w:lang w:val="ru-RU"/>
              </w:rPr>
            </w:pPr>
            <w:r w:rsidRPr="00FF5250">
              <w:rPr>
                <w:lang w:val="ru-RU"/>
              </w:rPr>
              <w:t>литературное чтение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rPr>
                <w:b/>
                <w:bCs/>
              </w:rPr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widowControl/>
              <w:autoSpaceDE/>
              <w:autoSpaceDN/>
              <w:rPr>
                <w:rFonts w:asciiTheme="minorHAnsi" w:eastAsiaTheme="minorHAnsi" w:hAnsiTheme="minorHAnsi"/>
              </w:rPr>
            </w:pPr>
          </w:p>
        </w:tc>
      </w:tr>
      <w:tr w:rsidR="00FF5250" w:rsidTr="00FF52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250" w:rsidRDefault="00FF5250"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djustRightInd w:val="0"/>
            </w:pPr>
            <w:proofErr w:type="spellStart"/>
            <w:r>
              <w:t>Литературное</w:t>
            </w:r>
            <w:proofErr w:type="spellEnd"/>
            <w:r>
              <w:t xml:space="preserve"> </w:t>
            </w:r>
            <w:proofErr w:type="spellStart"/>
            <w:r>
              <w:t>чтение</w:t>
            </w:r>
            <w:proofErr w:type="spellEnd"/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widowControl/>
              <w:autoSpaceDE/>
              <w:autoSpaceDN/>
              <w:rPr>
                <w:rFonts w:asciiTheme="minorHAnsi" w:eastAsiaTheme="minorHAnsi" w:hAnsiTheme="minorHAnsi"/>
              </w:rPr>
            </w:pPr>
          </w:p>
        </w:tc>
      </w:tr>
      <w:tr w:rsidR="00FF5250" w:rsidTr="00FF5250"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rPr>
                <w:b/>
                <w:bCs/>
              </w:rPr>
            </w:pPr>
            <w:proofErr w:type="spellStart"/>
            <w: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rPr>
                <w:bCs/>
              </w:rPr>
            </w:pPr>
            <w:proofErr w:type="spellStart"/>
            <w:r>
              <w:rPr>
                <w:bCs/>
              </w:rPr>
              <w:t>Английский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язык</w:t>
            </w:r>
            <w:proofErr w:type="spellEnd"/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widowControl/>
              <w:autoSpaceDE/>
              <w:autoSpaceDN/>
              <w:rPr>
                <w:rFonts w:asciiTheme="minorHAnsi" w:eastAsiaTheme="minorHAnsi" w:hAnsiTheme="minorHAnsi"/>
              </w:rPr>
            </w:pPr>
          </w:p>
        </w:tc>
      </w:tr>
      <w:tr w:rsidR="00FF5250" w:rsidTr="00FF5250"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djustRightInd w:val="0"/>
            </w:pPr>
            <w:proofErr w:type="spellStart"/>
            <w:r>
              <w:t>Математика</w:t>
            </w:r>
            <w:proofErr w:type="spellEnd"/>
            <w:r>
              <w:t xml:space="preserve"> и</w:t>
            </w:r>
          </w:p>
          <w:p w:rsidR="00FF5250" w:rsidRDefault="00FF5250">
            <w:pPr>
              <w:autoSpaceDE/>
              <w:rPr>
                <w:b/>
                <w:bCs/>
              </w:rPr>
            </w:pPr>
            <w:proofErr w:type="spellStart"/>
            <w:r>
              <w:t>информатика</w:t>
            </w:r>
            <w:proofErr w:type="spellEnd"/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rPr>
                <w:b/>
                <w:bCs/>
              </w:rPr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widowControl/>
              <w:autoSpaceDE/>
              <w:autoSpaceDN/>
              <w:rPr>
                <w:rFonts w:asciiTheme="minorHAnsi" w:eastAsiaTheme="minorHAnsi" w:hAnsiTheme="minorHAnsi"/>
              </w:rPr>
            </w:pPr>
          </w:p>
        </w:tc>
      </w:tr>
      <w:tr w:rsidR="00FF5250" w:rsidTr="00FF5250"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djustRightInd w:val="0"/>
            </w:pPr>
            <w:proofErr w:type="spellStart"/>
            <w:r>
              <w:t>Обществознание</w:t>
            </w:r>
            <w:proofErr w:type="spellEnd"/>
            <w:r>
              <w:t xml:space="preserve"> и </w:t>
            </w:r>
            <w:proofErr w:type="spellStart"/>
            <w:r>
              <w:t>естествознание</w:t>
            </w:r>
            <w:proofErr w:type="spellEnd"/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</w:pPr>
            <w:proofErr w:type="spellStart"/>
            <w:r>
              <w:t>Окружающий</w:t>
            </w:r>
            <w:proofErr w:type="spellEnd"/>
            <w:r>
              <w:t xml:space="preserve"> </w:t>
            </w:r>
            <w:proofErr w:type="spellStart"/>
            <w:r>
              <w:t>мир</w:t>
            </w:r>
            <w:proofErr w:type="spellEnd"/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widowControl/>
              <w:autoSpaceDE/>
              <w:autoSpaceDN/>
              <w:rPr>
                <w:rFonts w:asciiTheme="minorHAnsi" w:eastAsiaTheme="minorHAnsi" w:hAnsiTheme="minorHAnsi"/>
              </w:rPr>
            </w:pPr>
          </w:p>
        </w:tc>
      </w:tr>
      <w:tr w:rsidR="00FF5250" w:rsidTr="00FF5250"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Pr="00FF5250" w:rsidRDefault="00FF5250">
            <w:pPr>
              <w:autoSpaceDE/>
              <w:adjustRightInd w:val="0"/>
              <w:rPr>
                <w:lang w:val="ru-RU"/>
              </w:rPr>
            </w:pPr>
            <w:r w:rsidRPr="00FF5250">
              <w:rPr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Pr="00FF5250" w:rsidRDefault="00FF5250">
            <w:pPr>
              <w:autoSpaceDE/>
              <w:rPr>
                <w:lang w:val="ru-RU"/>
              </w:rPr>
            </w:pPr>
            <w:r w:rsidRPr="00FF5250">
              <w:rPr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widowControl/>
              <w:autoSpaceDE/>
              <w:autoSpaceDN/>
              <w:rPr>
                <w:rFonts w:asciiTheme="minorHAnsi" w:eastAsiaTheme="minorHAnsi" w:hAnsiTheme="minorHAnsi"/>
              </w:rPr>
            </w:pPr>
          </w:p>
        </w:tc>
      </w:tr>
      <w:tr w:rsidR="00FF5250" w:rsidTr="00FF5250">
        <w:tc>
          <w:tcPr>
            <w:tcW w:w="9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djustRightInd w:val="0"/>
            </w:pPr>
            <w:proofErr w:type="spellStart"/>
            <w:r>
              <w:lastRenderedPageBreak/>
              <w:t>Искусство</w:t>
            </w:r>
            <w:proofErr w:type="spellEnd"/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Изобразительное</w:t>
            </w:r>
            <w:proofErr w:type="spellEnd"/>
          </w:p>
          <w:p w:rsidR="00FF5250" w:rsidRDefault="00FF5250">
            <w:pPr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utoSpaceDE/>
              <w:jc w:val="center"/>
              <w:rPr>
                <w:bCs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utoSpaceDE/>
              <w:jc w:val="center"/>
              <w:rPr>
                <w:bCs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F5250" w:rsidTr="00FF52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250" w:rsidRDefault="00FF5250">
            <w:pPr>
              <w:widowControl/>
              <w:autoSpaceDE/>
              <w:autoSpaceDN/>
            </w:pP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utoSpaceDE/>
              <w:jc w:val="center"/>
              <w:rPr>
                <w:bCs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utoSpaceDE/>
              <w:jc w:val="center"/>
              <w:rPr>
                <w:bCs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F5250" w:rsidTr="00FF5250">
        <w:trPr>
          <w:trHeight w:val="398"/>
        </w:trPr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rPr>
                <w:b/>
                <w:bCs/>
              </w:rPr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rPr>
                <w:b/>
                <w:bCs/>
              </w:rPr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utoSpaceDE/>
              <w:jc w:val="center"/>
              <w:rPr>
                <w:bCs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utoSpaceDE/>
              <w:jc w:val="center"/>
              <w:rPr>
                <w:bCs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F5250" w:rsidTr="00FF5250">
        <w:trPr>
          <w:trHeight w:val="569"/>
        </w:trPr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djustRightInd w:val="0"/>
            </w:pPr>
            <w:r>
              <w:t xml:space="preserve"> </w:t>
            </w: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djustRightInd w:val="0"/>
            </w:pPr>
            <w:r>
              <w:t xml:space="preserve"> </w:t>
            </w: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utoSpaceDE/>
              <w:jc w:val="center"/>
              <w:rPr>
                <w:bCs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utoSpaceDE/>
              <w:jc w:val="center"/>
              <w:rPr>
                <w:bCs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F5250" w:rsidTr="00FF5250"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djustRightInd w:val="0"/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7,5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F5250" w:rsidTr="00FF5250"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djustRightInd w:val="0"/>
            </w:pPr>
            <w:proofErr w:type="spellStart"/>
            <w:r>
              <w:t>Внеурочная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djustRightInd w:val="0"/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utoSpaceDE/>
              <w:jc w:val="center"/>
              <w:rPr>
                <w:bCs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utoSpaceDE/>
              <w:jc w:val="center"/>
              <w:rPr>
                <w:bCs/>
              </w:rPr>
            </w:pPr>
          </w:p>
        </w:tc>
      </w:tr>
      <w:tr w:rsidR="00FF5250" w:rsidTr="00FF5250"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djustRightInd w:val="0"/>
            </w:pPr>
            <w:proofErr w:type="spellStart"/>
            <w:r>
              <w:t>Коррекционно</w:t>
            </w:r>
            <w:proofErr w:type="spellEnd"/>
            <w:r>
              <w:t xml:space="preserve"> – </w:t>
            </w:r>
            <w:proofErr w:type="spellStart"/>
            <w:r>
              <w:t>развивающие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djustRightInd w:val="0"/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utoSpaceDE/>
              <w:jc w:val="center"/>
              <w:rPr>
                <w:bCs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utoSpaceDE/>
              <w:jc w:val="center"/>
              <w:rPr>
                <w:bCs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F5250" w:rsidTr="00FF5250"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djustRightInd w:val="0"/>
            </w:pPr>
            <w:proofErr w:type="spellStart"/>
            <w:r>
              <w:t>Самостоятельная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djustRightInd w:val="0"/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utoSpaceDE/>
              <w:jc w:val="center"/>
              <w:rPr>
                <w:bCs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utoSpaceDE/>
              <w:jc w:val="center"/>
              <w:rPr>
                <w:bCs/>
              </w:rPr>
            </w:pPr>
          </w:p>
        </w:tc>
      </w:tr>
      <w:tr w:rsidR="00FF5250" w:rsidTr="00FF5250"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djustRightInd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Максимально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допустимая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нагрузка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обучающегося</w:t>
            </w:r>
            <w:proofErr w:type="spellEnd"/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250" w:rsidRDefault="00FF5250">
            <w:pPr>
              <w:adjustRightInd w:val="0"/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50" w:rsidRDefault="00FF5250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FF5250" w:rsidRDefault="00FF5250" w:rsidP="00FF5250">
      <w:pPr>
        <w:adjustRightInd w:val="0"/>
        <w:rPr>
          <w:b/>
          <w:bCs/>
        </w:rPr>
      </w:pPr>
    </w:p>
    <w:p w:rsidR="00FF5250" w:rsidRDefault="00FF5250" w:rsidP="00FF5250">
      <w:pPr>
        <w:adjustRightInd w:val="0"/>
        <w:rPr>
          <w:b/>
          <w:bCs/>
          <w:sz w:val="24"/>
          <w:szCs w:val="24"/>
        </w:rPr>
      </w:pPr>
    </w:p>
    <w:p w:rsidR="00FF5250" w:rsidRDefault="00FF5250" w:rsidP="00FF5250">
      <w:pPr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Примечание: </w:t>
      </w:r>
      <w:r>
        <w:rPr>
          <w:sz w:val="24"/>
          <w:szCs w:val="24"/>
        </w:rPr>
        <w:t xml:space="preserve">занятия, на которые запланировано 0,5 часа, проводятся через неделю </w:t>
      </w:r>
      <w:proofErr w:type="gramStart"/>
      <w:r>
        <w:rPr>
          <w:sz w:val="24"/>
          <w:szCs w:val="24"/>
        </w:rPr>
        <w:t>по</w:t>
      </w:r>
      <w:proofErr w:type="gramEnd"/>
    </w:p>
    <w:p w:rsidR="00FF5250" w:rsidRDefault="00FF5250" w:rsidP="00FF5250">
      <w:pPr>
        <w:rPr>
          <w:sz w:val="24"/>
          <w:szCs w:val="24"/>
        </w:rPr>
      </w:pPr>
      <w:r>
        <w:rPr>
          <w:sz w:val="24"/>
          <w:szCs w:val="24"/>
        </w:rPr>
        <w:t>1 часу.</w:t>
      </w:r>
    </w:p>
    <w:p w:rsidR="00FF5250" w:rsidRDefault="00FF5250" w:rsidP="00FF5250">
      <w:pPr>
        <w:rPr>
          <w:sz w:val="24"/>
          <w:szCs w:val="24"/>
        </w:rPr>
      </w:pPr>
      <w:r>
        <w:rPr>
          <w:sz w:val="24"/>
          <w:szCs w:val="24"/>
        </w:rPr>
        <w:t>Ознакомлены ___________________________________________________________________</w:t>
      </w:r>
    </w:p>
    <w:p w:rsidR="00FF5250" w:rsidRDefault="00FF5250" w:rsidP="00FF5250"/>
    <w:p w:rsidR="00FF5250" w:rsidRDefault="00FF5250" w:rsidP="00FF5250"/>
    <w:p w:rsidR="00FF5250" w:rsidRDefault="00FF5250" w:rsidP="00FF5250">
      <w:pPr>
        <w:spacing w:before="73"/>
        <w:ind w:left="4402" w:right="4569" w:firstLine="2"/>
        <w:jc w:val="center"/>
        <w:rPr>
          <w:b/>
          <w:sz w:val="24"/>
        </w:rPr>
      </w:pPr>
    </w:p>
    <w:p w:rsidR="00FF5250" w:rsidRDefault="00FF5250" w:rsidP="00FF5250">
      <w:pPr>
        <w:spacing w:before="73"/>
        <w:ind w:left="4402" w:right="4569" w:firstLine="2"/>
        <w:jc w:val="center"/>
        <w:rPr>
          <w:b/>
          <w:sz w:val="24"/>
        </w:rPr>
      </w:pPr>
    </w:p>
    <w:p w:rsidR="00FF5250" w:rsidRDefault="00FF5250" w:rsidP="00FF5250">
      <w:pPr>
        <w:spacing w:before="73"/>
        <w:ind w:left="4402" w:right="4569" w:firstLine="2"/>
        <w:jc w:val="center"/>
        <w:rPr>
          <w:b/>
          <w:sz w:val="24"/>
        </w:rPr>
      </w:pPr>
    </w:p>
    <w:p w:rsidR="00FF5250" w:rsidRDefault="00FF5250" w:rsidP="00FF5250">
      <w:pPr>
        <w:spacing w:before="73"/>
        <w:ind w:left="4402" w:right="4569" w:firstLine="2"/>
        <w:jc w:val="center"/>
        <w:rPr>
          <w:b/>
          <w:sz w:val="24"/>
        </w:rPr>
      </w:pPr>
    </w:p>
    <w:p w:rsidR="00FF5250" w:rsidRDefault="00FF5250" w:rsidP="00FF5250">
      <w:pPr>
        <w:spacing w:before="73"/>
        <w:ind w:left="4402" w:right="4569" w:firstLine="2"/>
        <w:jc w:val="center"/>
        <w:rPr>
          <w:b/>
          <w:sz w:val="24"/>
        </w:rPr>
      </w:pPr>
    </w:p>
    <w:p w:rsidR="00FF5250" w:rsidRDefault="00FF5250" w:rsidP="00FF5250">
      <w:pPr>
        <w:pStyle w:val="a3"/>
        <w:spacing w:before="68" w:line="276" w:lineRule="auto"/>
        <w:ind w:left="1242"/>
        <w:rPr>
          <w:b/>
          <w:i/>
          <w:sz w:val="17"/>
        </w:rPr>
      </w:pPr>
    </w:p>
    <w:p w:rsidR="00AD44F7" w:rsidRDefault="00AD44F7"/>
    <w:sectPr w:rsidR="00AD44F7" w:rsidSect="00AD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72E0E"/>
    <w:multiLevelType w:val="hybridMultilevel"/>
    <w:tmpl w:val="29B0AD00"/>
    <w:lvl w:ilvl="0" w:tplc="7C7E8104">
      <w:start w:val="1"/>
      <w:numFmt w:val="bullet"/>
      <w:lvlText w:val="­"/>
      <w:lvlJc w:val="left"/>
      <w:pPr>
        <w:tabs>
          <w:tab w:val="num" w:pos="2209"/>
        </w:tabs>
        <w:ind w:left="220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250"/>
    <w:rsid w:val="001A6DBE"/>
    <w:rsid w:val="006B2F15"/>
    <w:rsid w:val="00727361"/>
    <w:rsid w:val="007563BD"/>
    <w:rsid w:val="00822658"/>
    <w:rsid w:val="00AD44F7"/>
    <w:rsid w:val="00F65042"/>
    <w:rsid w:val="00FF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52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F5250"/>
    <w:pPr>
      <w:ind w:left="195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F525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5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250"/>
    <w:rPr>
      <w:rFonts w:ascii="Tahoma" w:eastAsia="Times New Roman" w:hAnsi="Tahoma" w:cs="Tahoma"/>
      <w:sz w:val="16"/>
      <w:szCs w:val="16"/>
    </w:rPr>
  </w:style>
  <w:style w:type="character" w:customStyle="1" w:styleId="a7">
    <w:name w:val="Без интервала Знак"/>
    <w:aliases w:val="основа Знак"/>
    <w:basedOn w:val="a0"/>
    <w:link w:val="a8"/>
    <w:uiPriority w:val="1"/>
    <w:locked/>
    <w:rsid w:val="00FF5250"/>
    <w:rPr>
      <w:rFonts w:ascii="Calibri" w:eastAsia="Times New Roman" w:hAnsi="Calibri" w:cs="Times New Roman"/>
    </w:rPr>
  </w:style>
  <w:style w:type="paragraph" w:styleId="a8">
    <w:name w:val="No Spacing"/>
    <w:aliases w:val="основа"/>
    <w:link w:val="a7"/>
    <w:uiPriority w:val="1"/>
    <w:qFormat/>
    <w:rsid w:val="00FF5250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1"/>
    <w:qFormat/>
    <w:rsid w:val="00FF5250"/>
    <w:pPr>
      <w:ind w:left="2098" w:hanging="708"/>
    </w:pPr>
  </w:style>
  <w:style w:type="paragraph" w:customStyle="1" w:styleId="TableParagraph">
    <w:name w:val="Table Paragraph"/>
    <w:basedOn w:val="a"/>
    <w:uiPriority w:val="1"/>
    <w:qFormat/>
    <w:rsid w:val="00FF5250"/>
    <w:pPr>
      <w:spacing w:line="256" w:lineRule="exact"/>
      <w:ind w:left="107"/>
    </w:pPr>
  </w:style>
  <w:style w:type="paragraph" w:customStyle="1" w:styleId="Heading1">
    <w:name w:val="Heading 1"/>
    <w:basedOn w:val="a"/>
    <w:uiPriority w:val="1"/>
    <w:qFormat/>
    <w:rsid w:val="00FF5250"/>
    <w:pPr>
      <w:ind w:left="1135"/>
      <w:jc w:val="center"/>
      <w:outlineLvl w:val="1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FF5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FF5250"/>
    <w:pPr>
      <w:suppressAutoHyphens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F5250"/>
  </w:style>
  <w:style w:type="table" w:styleId="aa">
    <w:name w:val="Table Grid"/>
    <w:basedOn w:val="a1"/>
    <w:uiPriority w:val="59"/>
    <w:rsid w:val="00FF525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FF52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4892</Words>
  <Characters>27887</Characters>
  <Application>Microsoft Office Word</Application>
  <DocSecurity>0</DocSecurity>
  <Lines>232</Lines>
  <Paragraphs>65</Paragraphs>
  <ScaleCrop>false</ScaleCrop>
  <Company/>
  <LinksUpToDate>false</LinksUpToDate>
  <CharactersWithSpaces>32714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7</cp:revision>
  <cp:lastPrinted>2023-09-19T08:48:00Z</cp:lastPrinted>
  <dcterms:created xsi:type="dcterms:W3CDTF">2023-09-19T08:46:00Z</dcterms:created>
  <dcterms:modified xsi:type="dcterms:W3CDTF">2023-09-29T09:54:00Z</dcterms:modified>
</cp:coreProperties>
</file>