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F051F" w:rsidRPr="00CA2D6A" w:rsidTr="00467D13">
        <w:tc>
          <w:tcPr>
            <w:tcW w:w="1666" w:type="pct"/>
          </w:tcPr>
          <w:p w:rsidR="00BF051F" w:rsidRPr="00CA2D6A" w:rsidRDefault="00BF051F" w:rsidP="00467D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2D6A">
              <w:rPr>
                <w:rFonts w:ascii="Times New Roman" w:eastAsia="Calibri" w:hAnsi="Times New Roman"/>
                <w:sz w:val="24"/>
                <w:szCs w:val="24"/>
              </w:rPr>
              <w:t>Обсужден и рекомендован к утв</w:t>
            </w:r>
            <w:r w:rsidRPr="00CA2D6A">
              <w:rPr>
                <w:rFonts w:ascii="Times New Roman" w:hAnsi="Times New Roman"/>
                <w:sz w:val="24"/>
                <w:szCs w:val="24"/>
              </w:rPr>
              <w:t>ерждению педагогическим советом протокол № 1от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CA2D6A">
              <w:rPr>
                <w:rFonts w:ascii="Times New Roman" w:hAnsi="Times New Roman"/>
                <w:sz w:val="24"/>
                <w:szCs w:val="24"/>
              </w:rPr>
              <w:t>.08.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2D6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F051F" w:rsidRPr="00CA2D6A" w:rsidRDefault="00BF051F" w:rsidP="00467D13">
            <w:pPr>
              <w:rPr>
                <w:iCs/>
                <w:color w:val="000000"/>
                <w:sz w:val="24"/>
                <w:szCs w:val="24"/>
              </w:rPr>
            </w:pPr>
          </w:p>
          <w:p w:rsidR="00BF051F" w:rsidRPr="00CA2D6A" w:rsidRDefault="00BF051F" w:rsidP="00467D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BF051F" w:rsidRPr="00CA2D6A" w:rsidRDefault="00BF051F" w:rsidP="00467D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2D6A">
              <w:rPr>
                <w:rFonts w:ascii="Times New Roman" w:eastAsia="Calibri" w:hAnsi="Times New Roman"/>
                <w:sz w:val="24"/>
                <w:szCs w:val="24"/>
              </w:rPr>
              <w:t>Рас</w:t>
            </w:r>
            <w:r w:rsidRPr="00CA2D6A">
              <w:rPr>
                <w:rFonts w:ascii="Times New Roman" w:hAnsi="Times New Roman"/>
                <w:sz w:val="24"/>
                <w:szCs w:val="24"/>
              </w:rPr>
              <w:t xml:space="preserve">смотрен  на заседании Управляющего Совета  </w:t>
            </w:r>
          </w:p>
          <w:p w:rsidR="00BF051F" w:rsidRPr="00CA2D6A" w:rsidRDefault="00BF051F" w:rsidP="00467D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2D6A">
              <w:rPr>
                <w:rFonts w:ascii="Times New Roman" w:hAnsi="Times New Roman"/>
                <w:sz w:val="24"/>
                <w:szCs w:val="24"/>
              </w:rPr>
              <w:t xml:space="preserve">протокол   № 1 </w:t>
            </w:r>
          </w:p>
          <w:p w:rsidR="00BF051F" w:rsidRPr="00CA2D6A" w:rsidRDefault="00BF051F" w:rsidP="00467D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2D6A">
              <w:rPr>
                <w:rFonts w:ascii="Times New Roman" w:hAnsi="Times New Roman"/>
                <w:sz w:val="24"/>
                <w:szCs w:val="24"/>
              </w:rPr>
              <w:t>от 26.08.202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2D6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BF051F" w:rsidRPr="00CA2D6A" w:rsidRDefault="00BF051F" w:rsidP="00467D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BF051F" w:rsidRPr="00CA2D6A" w:rsidRDefault="00BF051F" w:rsidP="00467D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BF051F" w:rsidRPr="00CA2D6A" w:rsidRDefault="00BF051F" w:rsidP="00467D13">
            <w:pPr>
              <w:pStyle w:val="a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A2D6A">
              <w:rPr>
                <w:rFonts w:ascii="Times New Roman" w:eastAsia="Calibri" w:hAnsi="Times New Roman"/>
                <w:sz w:val="24"/>
                <w:szCs w:val="24"/>
              </w:rPr>
              <w:t>Утвержден</w:t>
            </w:r>
          </w:p>
          <w:p w:rsidR="00BF051F" w:rsidRPr="00CA2D6A" w:rsidRDefault="00BF051F" w:rsidP="00467D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2D6A">
              <w:rPr>
                <w:rFonts w:ascii="Times New Roman" w:hAnsi="Times New Roman"/>
                <w:sz w:val="24"/>
                <w:szCs w:val="24"/>
              </w:rPr>
              <w:t>Директор МБОУ СОШ №2</w:t>
            </w:r>
          </w:p>
          <w:p w:rsidR="00BF051F" w:rsidRPr="00CA2D6A" w:rsidRDefault="00BF051F" w:rsidP="00467D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2D6A">
              <w:rPr>
                <w:rFonts w:ascii="Times New Roman" w:hAnsi="Times New Roman"/>
                <w:sz w:val="24"/>
                <w:szCs w:val="24"/>
              </w:rPr>
              <w:t>________ И.П.Дьяченко</w:t>
            </w:r>
          </w:p>
          <w:p w:rsidR="00BF051F" w:rsidRPr="00CA2D6A" w:rsidRDefault="00BF051F" w:rsidP="00467D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2D6A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CA2D6A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CA2D6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A2D6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2D6A">
              <w:rPr>
                <w:rFonts w:ascii="Times New Roman" w:hAnsi="Times New Roman"/>
                <w:sz w:val="24"/>
                <w:szCs w:val="24"/>
              </w:rPr>
              <w:t>г.</w:t>
            </w:r>
            <w:r w:rsidRPr="00CA2D6A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BF051F" w:rsidRPr="00CA2D6A" w:rsidRDefault="00BF051F" w:rsidP="00467D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51F" w:rsidRDefault="00BF051F" w:rsidP="00BF051F">
      <w:pPr>
        <w:pStyle w:val="a5"/>
        <w:rPr>
          <w:rFonts w:ascii="Times New Roman" w:hAnsi="Times New Roman"/>
          <w:sz w:val="24"/>
          <w:szCs w:val="24"/>
        </w:rPr>
      </w:pPr>
    </w:p>
    <w:p w:rsidR="00BF051F" w:rsidRDefault="00BF051F" w:rsidP="00BF051F">
      <w:pPr>
        <w:pStyle w:val="a5"/>
        <w:rPr>
          <w:rFonts w:ascii="Times New Roman" w:hAnsi="Times New Roman"/>
          <w:sz w:val="24"/>
          <w:szCs w:val="24"/>
        </w:rPr>
      </w:pPr>
    </w:p>
    <w:p w:rsidR="00BF051F" w:rsidRDefault="00BF051F" w:rsidP="00BF051F">
      <w:pPr>
        <w:pStyle w:val="a5"/>
        <w:rPr>
          <w:rFonts w:ascii="Times New Roman" w:hAnsi="Times New Roman"/>
          <w:sz w:val="24"/>
          <w:szCs w:val="24"/>
        </w:rPr>
      </w:pPr>
    </w:p>
    <w:p w:rsidR="00BF051F" w:rsidRDefault="00BF051F" w:rsidP="00BF051F">
      <w:pPr>
        <w:pStyle w:val="a5"/>
        <w:rPr>
          <w:rFonts w:ascii="Times New Roman" w:hAnsi="Times New Roman"/>
          <w:sz w:val="24"/>
          <w:szCs w:val="24"/>
        </w:rPr>
      </w:pPr>
    </w:p>
    <w:p w:rsidR="00BF051F" w:rsidRDefault="00BF051F" w:rsidP="00BF051F">
      <w:pPr>
        <w:pStyle w:val="a5"/>
        <w:rPr>
          <w:rFonts w:ascii="Times New Roman" w:hAnsi="Times New Roman"/>
          <w:sz w:val="24"/>
          <w:szCs w:val="24"/>
        </w:rPr>
      </w:pPr>
    </w:p>
    <w:p w:rsidR="00BF051F" w:rsidRDefault="00BF051F" w:rsidP="00BF051F">
      <w:pPr>
        <w:pStyle w:val="a5"/>
        <w:rPr>
          <w:rFonts w:ascii="Times New Roman" w:hAnsi="Times New Roman"/>
          <w:sz w:val="24"/>
          <w:szCs w:val="24"/>
        </w:rPr>
      </w:pPr>
    </w:p>
    <w:p w:rsidR="00BF051F" w:rsidRDefault="00BF051F" w:rsidP="00BF051F">
      <w:pPr>
        <w:pStyle w:val="a5"/>
        <w:rPr>
          <w:rFonts w:ascii="Times New Roman" w:hAnsi="Times New Roman"/>
          <w:sz w:val="24"/>
          <w:szCs w:val="24"/>
        </w:rPr>
      </w:pPr>
    </w:p>
    <w:p w:rsidR="00BF051F" w:rsidRDefault="00BF051F" w:rsidP="00BF051F">
      <w:pPr>
        <w:pStyle w:val="a5"/>
        <w:rPr>
          <w:rFonts w:ascii="Times New Roman" w:hAnsi="Times New Roman"/>
          <w:sz w:val="24"/>
          <w:szCs w:val="24"/>
        </w:rPr>
      </w:pPr>
    </w:p>
    <w:p w:rsidR="00BF051F" w:rsidRDefault="00BF051F" w:rsidP="00BF051F">
      <w:pPr>
        <w:pStyle w:val="a5"/>
        <w:rPr>
          <w:rFonts w:ascii="Times New Roman" w:hAnsi="Times New Roman"/>
          <w:sz w:val="24"/>
          <w:szCs w:val="24"/>
        </w:rPr>
      </w:pPr>
    </w:p>
    <w:p w:rsidR="00BF051F" w:rsidRDefault="00BF051F" w:rsidP="00BF051F">
      <w:pPr>
        <w:pStyle w:val="a5"/>
        <w:rPr>
          <w:rFonts w:ascii="Times New Roman" w:hAnsi="Times New Roman"/>
          <w:sz w:val="24"/>
          <w:szCs w:val="24"/>
        </w:rPr>
      </w:pPr>
    </w:p>
    <w:p w:rsidR="00BF051F" w:rsidRDefault="00BF051F" w:rsidP="00BF051F">
      <w:pPr>
        <w:pStyle w:val="a5"/>
        <w:rPr>
          <w:rFonts w:ascii="Times New Roman" w:hAnsi="Times New Roman"/>
          <w:sz w:val="24"/>
          <w:szCs w:val="24"/>
        </w:rPr>
      </w:pPr>
    </w:p>
    <w:p w:rsidR="00BF051F" w:rsidRDefault="00BF051F" w:rsidP="00BF051F">
      <w:pPr>
        <w:pStyle w:val="a5"/>
        <w:rPr>
          <w:rFonts w:ascii="Times New Roman" w:hAnsi="Times New Roman"/>
          <w:sz w:val="24"/>
          <w:szCs w:val="24"/>
        </w:rPr>
      </w:pPr>
    </w:p>
    <w:p w:rsidR="00BF051F" w:rsidRDefault="00BF051F" w:rsidP="00BF051F">
      <w:pPr>
        <w:spacing w:before="80"/>
        <w:ind w:left="284"/>
        <w:jc w:val="center"/>
        <w:rPr>
          <w:b/>
          <w:spacing w:val="-21"/>
          <w:sz w:val="44"/>
        </w:rPr>
      </w:pPr>
      <w:r>
        <w:rPr>
          <w:b/>
          <w:sz w:val="44"/>
        </w:rPr>
        <w:t>Индивидуальный</w:t>
      </w:r>
      <w:r>
        <w:rPr>
          <w:b/>
          <w:spacing w:val="-23"/>
          <w:sz w:val="44"/>
        </w:rPr>
        <w:t xml:space="preserve"> </w:t>
      </w:r>
      <w:r>
        <w:rPr>
          <w:b/>
          <w:sz w:val="44"/>
        </w:rPr>
        <w:t>учебный</w:t>
      </w:r>
      <w:r>
        <w:rPr>
          <w:b/>
          <w:spacing w:val="-19"/>
          <w:sz w:val="44"/>
        </w:rPr>
        <w:t xml:space="preserve"> </w:t>
      </w:r>
      <w:r>
        <w:rPr>
          <w:b/>
          <w:sz w:val="44"/>
        </w:rPr>
        <w:t>план</w:t>
      </w:r>
      <w:r>
        <w:rPr>
          <w:b/>
          <w:spacing w:val="-21"/>
          <w:sz w:val="44"/>
        </w:rPr>
        <w:t xml:space="preserve"> </w:t>
      </w:r>
    </w:p>
    <w:p w:rsidR="00BF051F" w:rsidRDefault="00BF051F" w:rsidP="00BF051F">
      <w:pPr>
        <w:spacing w:before="80"/>
        <w:ind w:left="284"/>
        <w:jc w:val="center"/>
        <w:rPr>
          <w:b/>
          <w:sz w:val="44"/>
        </w:rPr>
      </w:pPr>
      <w:r>
        <w:rPr>
          <w:b/>
          <w:spacing w:val="-4"/>
          <w:sz w:val="44"/>
        </w:rPr>
        <w:t>АООП НОО</w:t>
      </w:r>
    </w:p>
    <w:p w:rsidR="00BF051F" w:rsidRDefault="00BF051F" w:rsidP="00BF051F">
      <w:pPr>
        <w:spacing w:before="78" w:line="276" w:lineRule="auto"/>
        <w:ind w:left="284" w:right="318"/>
        <w:jc w:val="center"/>
        <w:rPr>
          <w:b/>
          <w:sz w:val="44"/>
        </w:rPr>
      </w:pPr>
      <w:r>
        <w:rPr>
          <w:b/>
          <w:sz w:val="44"/>
        </w:rPr>
        <w:t>вариант – 7.2</w:t>
      </w:r>
    </w:p>
    <w:p w:rsidR="00BF051F" w:rsidRDefault="00BF051F" w:rsidP="00BF051F">
      <w:pPr>
        <w:spacing w:line="505" w:lineRule="exact"/>
        <w:ind w:left="284"/>
        <w:jc w:val="center"/>
        <w:rPr>
          <w:b/>
          <w:sz w:val="44"/>
        </w:rPr>
      </w:pPr>
      <w:r>
        <w:rPr>
          <w:b/>
          <w:sz w:val="44"/>
        </w:rPr>
        <w:t>на</w:t>
      </w:r>
      <w:r>
        <w:rPr>
          <w:b/>
          <w:spacing w:val="-13"/>
          <w:sz w:val="44"/>
        </w:rPr>
        <w:t xml:space="preserve"> </w:t>
      </w:r>
      <w:r>
        <w:rPr>
          <w:b/>
          <w:sz w:val="44"/>
        </w:rPr>
        <w:t>2022-2023</w:t>
      </w:r>
      <w:r>
        <w:rPr>
          <w:b/>
          <w:spacing w:val="-14"/>
          <w:sz w:val="44"/>
        </w:rPr>
        <w:t xml:space="preserve"> </w:t>
      </w:r>
      <w:r>
        <w:rPr>
          <w:b/>
          <w:sz w:val="44"/>
        </w:rPr>
        <w:t>учебный</w:t>
      </w:r>
      <w:r>
        <w:rPr>
          <w:b/>
          <w:spacing w:val="-15"/>
          <w:sz w:val="44"/>
        </w:rPr>
        <w:t xml:space="preserve"> </w:t>
      </w:r>
      <w:r>
        <w:rPr>
          <w:b/>
          <w:spacing w:val="-5"/>
          <w:sz w:val="44"/>
        </w:rPr>
        <w:t>год</w:t>
      </w:r>
    </w:p>
    <w:p w:rsidR="00BF051F" w:rsidRDefault="00BF051F" w:rsidP="00BF051F">
      <w:pPr>
        <w:spacing w:before="75"/>
        <w:ind w:left="284"/>
        <w:jc w:val="center"/>
        <w:rPr>
          <w:b/>
          <w:i/>
          <w:spacing w:val="-2"/>
          <w:sz w:val="44"/>
          <w:u w:val="single"/>
        </w:rPr>
      </w:pPr>
      <w:r>
        <w:rPr>
          <w:b/>
          <w:i/>
          <w:sz w:val="44"/>
          <w:u w:val="single"/>
        </w:rPr>
        <w:t>Надомное</w:t>
      </w:r>
      <w:r>
        <w:rPr>
          <w:b/>
          <w:i/>
          <w:spacing w:val="-22"/>
          <w:sz w:val="44"/>
          <w:u w:val="single"/>
        </w:rPr>
        <w:t xml:space="preserve"> </w:t>
      </w:r>
      <w:r>
        <w:rPr>
          <w:b/>
          <w:i/>
          <w:spacing w:val="-2"/>
          <w:sz w:val="44"/>
          <w:u w:val="single"/>
        </w:rPr>
        <w:t>обучение</w:t>
      </w:r>
    </w:p>
    <w:p w:rsidR="00BF051F" w:rsidRDefault="00BF051F" w:rsidP="00BF051F">
      <w:pPr>
        <w:spacing w:before="75"/>
        <w:ind w:left="284"/>
        <w:jc w:val="center"/>
        <w:rPr>
          <w:b/>
          <w:i/>
          <w:spacing w:val="-2"/>
          <w:sz w:val="44"/>
          <w:u w:val="single"/>
        </w:rPr>
      </w:pPr>
    </w:p>
    <w:p w:rsidR="00BF051F" w:rsidRDefault="00BF051F" w:rsidP="00BF051F">
      <w:pPr>
        <w:spacing w:before="75"/>
        <w:ind w:left="284"/>
        <w:jc w:val="center"/>
        <w:rPr>
          <w:b/>
          <w:i/>
          <w:spacing w:val="-2"/>
          <w:sz w:val="44"/>
          <w:u w:val="single"/>
        </w:rPr>
      </w:pPr>
    </w:p>
    <w:p w:rsidR="00BF051F" w:rsidRDefault="00BF051F" w:rsidP="00BF051F">
      <w:pPr>
        <w:spacing w:before="75"/>
        <w:ind w:left="284"/>
        <w:jc w:val="center"/>
        <w:rPr>
          <w:b/>
          <w:i/>
          <w:spacing w:val="-2"/>
          <w:sz w:val="44"/>
          <w:u w:val="single"/>
        </w:rPr>
      </w:pPr>
    </w:p>
    <w:p w:rsidR="00BF051F" w:rsidRDefault="00BF051F" w:rsidP="00BF051F">
      <w:pPr>
        <w:spacing w:before="75"/>
        <w:ind w:left="284"/>
        <w:jc w:val="center"/>
        <w:rPr>
          <w:b/>
          <w:i/>
          <w:spacing w:val="-2"/>
          <w:sz w:val="44"/>
          <w:u w:val="single"/>
        </w:rPr>
      </w:pPr>
    </w:p>
    <w:p w:rsidR="0068620D" w:rsidRDefault="0068620D"/>
    <w:p w:rsidR="00BF051F" w:rsidRDefault="00BF051F"/>
    <w:p w:rsidR="00BF051F" w:rsidRDefault="00BF051F"/>
    <w:p w:rsidR="00BF051F" w:rsidRDefault="00BF051F"/>
    <w:p w:rsidR="00BF051F" w:rsidRDefault="00BF051F"/>
    <w:p w:rsidR="00BF051F" w:rsidRDefault="00BF051F"/>
    <w:p w:rsidR="00BF051F" w:rsidRDefault="00BF051F"/>
    <w:p w:rsidR="00BF051F" w:rsidRDefault="00BF051F"/>
    <w:p w:rsidR="00BF051F" w:rsidRDefault="00BF051F"/>
    <w:p w:rsidR="00BF051F" w:rsidRDefault="00BF051F"/>
    <w:p w:rsidR="00BF051F" w:rsidRDefault="00BF051F"/>
    <w:p w:rsidR="00BF051F" w:rsidRDefault="00BF051F"/>
    <w:p w:rsidR="00BF051F" w:rsidRDefault="00BF051F"/>
    <w:p w:rsidR="00BF051F" w:rsidRDefault="00BF051F"/>
    <w:p w:rsidR="00BF051F" w:rsidRDefault="00BF051F"/>
    <w:p w:rsidR="00BF051F" w:rsidRDefault="00BF051F"/>
    <w:p w:rsidR="00BF051F" w:rsidRDefault="00BF051F"/>
    <w:p w:rsidR="00BF051F" w:rsidRPr="00C17E1A" w:rsidRDefault="00BF051F" w:rsidP="00BF051F">
      <w:pPr>
        <w:ind w:left="284" w:right="1251"/>
        <w:jc w:val="center"/>
        <w:rPr>
          <w:b/>
          <w:sz w:val="24"/>
          <w:szCs w:val="24"/>
        </w:rPr>
      </w:pPr>
      <w:r w:rsidRPr="00C17E1A">
        <w:rPr>
          <w:b/>
          <w:sz w:val="24"/>
          <w:szCs w:val="24"/>
        </w:rPr>
        <w:lastRenderedPageBreak/>
        <w:t xml:space="preserve">Индивидуальный учебный план  </w:t>
      </w:r>
    </w:p>
    <w:p w:rsidR="00BF051F" w:rsidRPr="00C17E1A" w:rsidRDefault="00BF051F" w:rsidP="00BF051F">
      <w:pPr>
        <w:ind w:left="284" w:right="1251"/>
        <w:jc w:val="center"/>
        <w:rPr>
          <w:b/>
          <w:sz w:val="24"/>
          <w:szCs w:val="24"/>
        </w:rPr>
      </w:pPr>
      <w:r w:rsidRPr="00C17E1A">
        <w:rPr>
          <w:b/>
          <w:sz w:val="24"/>
          <w:szCs w:val="24"/>
        </w:rPr>
        <w:t>на 2022 – 2023 учебный год</w:t>
      </w:r>
    </w:p>
    <w:p w:rsidR="00BF051F" w:rsidRPr="00C17E1A" w:rsidRDefault="00BF051F" w:rsidP="00BF051F">
      <w:pPr>
        <w:ind w:left="284" w:right="1251"/>
        <w:jc w:val="center"/>
        <w:rPr>
          <w:b/>
          <w:sz w:val="24"/>
          <w:szCs w:val="24"/>
        </w:rPr>
      </w:pPr>
      <w:r w:rsidRPr="00C17E1A">
        <w:rPr>
          <w:b/>
          <w:sz w:val="24"/>
          <w:szCs w:val="24"/>
        </w:rPr>
        <w:t xml:space="preserve"> обучающейся 4 «А» класса</w:t>
      </w:r>
    </w:p>
    <w:p w:rsidR="00BF051F" w:rsidRPr="00C17E1A" w:rsidRDefault="00BF051F" w:rsidP="00BF051F">
      <w:pPr>
        <w:ind w:left="284" w:right="1251"/>
        <w:jc w:val="center"/>
        <w:rPr>
          <w:b/>
          <w:sz w:val="24"/>
          <w:szCs w:val="24"/>
        </w:rPr>
      </w:pPr>
    </w:p>
    <w:p w:rsidR="00BF051F" w:rsidRPr="00C17E1A" w:rsidRDefault="00BF051F" w:rsidP="00BF051F">
      <w:pPr>
        <w:ind w:left="284" w:right="1251"/>
        <w:jc w:val="center"/>
        <w:rPr>
          <w:b/>
          <w:sz w:val="24"/>
          <w:szCs w:val="24"/>
        </w:rPr>
      </w:pPr>
      <w:r w:rsidRPr="00C17E1A">
        <w:rPr>
          <w:b/>
          <w:sz w:val="24"/>
          <w:szCs w:val="24"/>
        </w:rPr>
        <w:t>АООП НОО (вариант – 7.2)</w:t>
      </w:r>
    </w:p>
    <w:p w:rsidR="00BF051F" w:rsidRPr="00BF051F" w:rsidRDefault="00BF051F" w:rsidP="00BF051F">
      <w:pPr>
        <w:ind w:left="284" w:right="1251"/>
        <w:jc w:val="center"/>
        <w:rPr>
          <w:b/>
          <w:sz w:val="24"/>
          <w:szCs w:val="24"/>
        </w:rPr>
      </w:pPr>
    </w:p>
    <w:p w:rsidR="00BF051F" w:rsidRPr="00BF051F" w:rsidRDefault="00BF051F" w:rsidP="00BF051F">
      <w:pPr>
        <w:tabs>
          <w:tab w:val="left" w:pos="9753"/>
        </w:tabs>
        <w:ind w:left="284" w:right="-28"/>
        <w:jc w:val="both"/>
        <w:rPr>
          <w:sz w:val="24"/>
          <w:szCs w:val="24"/>
        </w:rPr>
      </w:pPr>
      <w:r w:rsidRPr="00BF051F">
        <w:rPr>
          <w:sz w:val="24"/>
          <w:szCs w:val="24"/>
        </w:rPr>
        <w:t xml:space="preserve">            Данный учебный план предназначен для образования обучающихся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или неравномерное становление познавательной деятельности). Отмечаются 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Предполагается,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 Учебный план направлен на реализацию целей и задач основных образовательных программ: обеспечение выполнения требований ФГОС НОО; 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 становление и развитие личности обучающегося в ее самобытности, уникальности, неповторимости; создание образовательной среды, способствующей формированию саморазвивающейся и самореализующейся личности; создание образовательной среды, предоставляющей возможность получения качественного образования обучающимися с ОВЗ; качественное образование через индивидуализацию образовательного процесса; интеграцию детей с ОВЗ в общество, их социальную адаптацию; формирование личностных характеристик выпускника («портрет выпускника начальной школы»). </w:t>
      </w:r>
    </w:p>
    <w:p w:rsidR="00BF051F" w:rsidRPr="00BF051F" w:rsidRDefault="00BF051F" w:rsidP="00BF051F">
      <w:pPr>
        <w:tabs>
          <w:tab w:val="left" w:pos="9753"/>
        </w:tabs>
        <w:ind w:left="142" w:right="-28" w:firstLine="709"/>
        <w:jc w:val="both"/>
        <w:rPr>
          <w:bCs/>
          <w:color w:val="FF0000"/>
          <w:sz w:val="24"/>
          <w:szCs w:val="24"/>
        </w:rPr>
      </w:pPr>
      <w:r w:rsidRPr="00BF051F">
        <w:rPr>
          <w:bCs/>
          <w:sz w:val="24"/>
          <w:szCs w:val="24"/>
        </w:rPr>
        <w:t>Обучающийся получает образование в условиях надомного обучения, учебный план составлен на основании      справки № 463, от 27.07.2022 г.</w:t>
      </w:r>
    </w:p>
    <w:p w:rsidR="00BF051F" w:rsidRPr="00BF051F" w:rsidRDefault="00BF051F" w:rsidP="00BF051F">
      <w:pPr>
        <w:tabs>
          <w:tab w:val="left" w:pos="9753"/>
        </w:tabs>
        <w:ind w:right="-28"/>
        <w:jc w:val="both"/>
        <w:rPr>
          <w:bCs/>
          <w:sz w:val="24"/>
          <w:szCs w:val="24"/>
        </w:rPr>
      </w:pPr>
      <w:r w:rsidRPr="00BF051F">
        <w:rPr>
          <w:b/>
          <w:bCs/>
          <w:sz w:val="24"/>
          <w:szCs w:val="24"/>
        </w:rPr>
        <w:t xml:space="preserve">      Образовательная программа</w:t>
      </w:r>
      <w:r w:rsidRPr="00BF051F">
        <w:rPr>
          <w:bCs/>
          <w:sz w:val="24"/>
          <w:szCs w:val="24"/>
        </w:rPr>
        <w:t>: АООП начального общего образования для детей с ЗПР (вариант 7.2)</w:t>
      </w:r>
    </w:p>
    <w:p w:rsidR="00BF051F" w:rsidRPr="00BF051F" w:rsidRDefault="00BF051F" w:rsidP="00BF051F">
      <w:pPr>
        <w:tabs>
          <w:tab w:val="left" w:pos="9753"/>
        </w:tabs>
        <w:ind w:right="-28"/>
        <w:jc w:val="both"/>
        <w:rPr>
          <w:bCs/>
          <w:sz w:val="24"/>
          <w:szCs w:val="24"/>
        </w:rPr>
      </w:pPr>
      <w:r w:rsidRPr="00BF051F">
        <w:rPr>
          <w:bCs/>
          <w:sz w:val="24"/>
          <w:szCs w:val="24"/>
        </w:rPr>
        <w:t xml:space="preserve">                 ПМПК даны следующие рекомендации по организации психолого – педагогической коррекционной работы с обучающимся:</w:t>
      </w:r>
    </w:p>
    <w:p w:rsidR="00BF051F" w:rsidRPr="00BF051F" w:rsidRDefault="00BF051F" w:rsidP="00BF051F">
      <w:pPr>
        <w:tabs>
          <w:tab w:val="left" w:pos="9753"/>
        </w:tabs>
        <w:ind w:right="-28" w:firstLine="284"/>
        <w:jc w:val="both"/>
        <w:rPr>
          <w:bCs/>
          <w:sz w:val="24"/>
          <w:szCs w:val="24"/>
        </w:rPr>
      </w:pPr>
      <w:r w:rsidRPr="00BF051F">
        <w:rPr>
          <w:bCs/>
          <w:sz w:val="24"/>
          <w:szCs w:val="24"/>
        </w:rPr>
        <w:t xml:space="preserve">          Педагог – психолог: формирование функций программирования и контроля, нейропсихологическая коррекция,   формирование пространственных представлений.</w:t>
      </w:r>
    </w:p>
    <w:p w:rsidR="00BF051F" w:rsidRPr="00BF051F" w:rsidRDefault="00BF051F" w:rsidP="00BF051F">
      <w:pPr>
        <w:tabs>
          <w:tab w:val="left" w:pos="9753"/>
        </w:tabs>
        <w:ind w:right="-28"/>
        <w:jc w:val="both"/>
        <w:rPr>
          <w:bCs/>
          <w:sz w:val="24"/>
          <w:szCs w:val="24"/>
        </w:rPr>
      </w:pPr>
      <w:r w:rsidRPr="00BF051F">
        <w:rPr>
          <w:bCs/>
          <w:sz w:val="24"/>
          <w:szCs w:val="24"/>
        </w:rPr>
        <w:t xml:space="preserve">               Учитель – логопед: профилактика нарушений письменной речи, развитие и коррекция всех компонентов речи.</w:t>
      </w:r>
    </w:p>
    <w:p w:rsidR="00BF051F" w:rsidRDefault="00BF051F" w:rsidP="00BF051F">
      <w:pPr>
        <w:tabs>
          <w:tab w:val="left" w:pos="9753"/>
        </w:tabs>
        <w:ind w:left="-709" w:right="-28" w:firstLine="709"/>
        <w:jc w:val="both"/>
        <w:rPr>
          <w:bCs/>
          <w:sz w:val="24"/>
          <w:szCs w:val="24"/>
        </w:rPr>
      </w:pPr>
      <w:r w:rsidRPr="00BF051F">
        <w:rPr>
          <w:bCs/>
          <w:sz w:val="24"/>
          <w:szCs w:val="24"/>
        </w:rPr>
        <w:t xml:space="preserve">              Учитель – дефектолог: помощь в усвоении учебного материала.</w:t>
      </w:r>
    </w:p>
    <w:p w:rsidR="00BF051F" w:rsidRDefault="00BF051F" w:rsidP="00BF051F">
      <w:pPr>
        <w:tabs>
          <w:tab w:val="left" w:pos="9753"/>
        </w:tabs>
        <w:ind w:left="-709" w:right="-28" w:firstLine="709"/>
        <w:jc w:val="both"/>
        <w:rPr>
          <w:bCs/>
          <w:sz w:val="24"/>
          <w:szCs w:val="24"/>
        </w:rPr>
      </w:pPr>
    </w:p>
    <w:p w:rsidR="00BF051F" w:rsidRDefault="00BF051F" w:rsidP="00BF051F">
      <w:pPr>
        <w:tabs>
          <w:tab w:val="left" w:pos="9753"/>
        </w:tabs>
        <w:ind w:left="-709" w:right="-28" w:firstLine="709"/>
        <w:jc w:val="both"/>
        <w:rPr>
          <w:bCs/>
          <w:sz w:val="24"/>
          <w:szCs w:val="24"/>
        </w:rPr>
      </w:pPr>
    </w:p>
    <w:p w:rsidR="00BF051F" w:rsidRDefault="00BF051F" w:rsidP="00BF051F">
      <w:pPr>
        <w:tabs>
          <w:tab w:val="left" w:pos="9753"/>
        </w:tabs>
        <w:ind w:left="-709" w:right="-28" w:firstLine="709"/>
        <w:jc w:val="both"/>
        <w:rPr>
          <w:bCs/>
          <w:sz w:val="24"/>
          <w:szCs w:val="24"/>
        </w:rPr>
      </w:pPr>
    </w:p>
    <w:p w:rsidR="00BF051F" w:rsidRDefault="00BF051F" w:rsidP="00BF051F">
      <w:pPr>
        <w:tabs>
          <w:tab w:val="left" w:pos="9753"/>
        </w:tabs>
        <w:ind w:left="-709" w:right="-28" w:firstLine="709"/>
        <w:jc w:val="both"/>
        <w:rPr>
          <w:bCs/>
          <w:sz w:val="24"/>
          <w:szCs w:val="24"/>
        </w:rPr>
      </w:pPr>
    </w:p>
    <w:p w:rsidR="00BF051F" w:rsidRDefault="00BF051F" w:rsidP="00BF051F">
      <w:pPr>
        <w:tabs>
          <w:tab w:val="left" w:pos="9753"/>
        </w:tabs>
        <w:ind w:left="-709" w:right="-28" w:firstLine="709"/>
        <w:jc w:val="both"/>
        <w:rPr>
          <w:bCs/>
          <w:sz w:val="24"/>
          <w:szCs w:val="24"/>
        </w:rPr>
      </w:pPr>
    </w:p>
    <w:p w:rsidR="00BF051F" w:rsidRDefault="00BF051F" w:rsidP="00BF051F">
      <w:pPr>
        <w:tabs>
          <w:tab w:val="left" w:pos="9753"/>
        </w:tabs>
        <w:ind w:left="-709" w:right="-28" w:firstLine="709"/>
        <w:jc w:val="both"/>
        <w:rPr>
          <w:bCs/>
          <w:sz w:val="24"/>
          <w:szCs w:val="24"/>
        </w:rPr>
      </w:pPr>
    </w:p>
    <w:p w:rsidR="00BF051F" w:rsidRDefault="00BF051F" w:rsidP="00BF051F">
      <w:pPr>
        <w:tabs>
          <w:tab w:val="left" w:pos="9753"/>
        </w:tabs>
        <w:ind w:left="-709" w:right="-28" w:firstLine="709"/>
        <w:jc w:val="both"/>
        <w:rPr>
          <w:bCs/>
          <w:sz w:val="24"/>
          <w:szCs w:val="24"/>
        </w:rPr>
      </w:pPr>
    </w:p>
    <w:p w:rsidR="00BF051F" w:rsidRDefault="00BF051F" w:rsidP="00BF051F">
      <w:pPr>
        <w:tabs>
          <w:tab w:val="left" w:pos="9753"/>
        </w:tabs>
        <w:ind w:left="-709" w:right="-28" w:firstLine="709"/>
        <w:jc w:val="both"/>
        <w:rPr>
          <w:bCs/>
          <w:sz w:val="24"/>
          <w:szCs w:val="24"/>
        </w:rPr>
      </w:pPr>
    </w:p>
    <w:p w:rsidR="00BF051F" w:rsidRDefault="00BF051F" w:rsidP="00BF051F">
      <w:pPr>
        <w:tabs>
          <w:tab w:val="left" w:pos="9753"/>
        </w:tabs>
        <w:ind w:left="-709" w:right="-28" w:firstLine="709"/>
        <w:jc w:val="both"/>
        <w:rPr>
          <w:bCs/>
          <w:sz w:val="24"/>
          <w:szCs w:val="24"/>
        </w:rPr>
      </w:pPr>
    </w:p>
    <w:p w:rsidR="00BF051F" w:rsidRPr="00BF051F" w:rsidRDefault="00BF051F" w:rsidP="00BF051F">
      <w:pPr>
        <w:tabs>
          <w:tab w:val="left" w:pos="9753"/>
        </w:tabs>
        <w:ind w:left="-709" w:right="-28" w:firstLine="709"/>
        <w:jc w:val="both"/>
        <w:rPr>
          <w:bCs/>
          <w:sz w:val="24"/>
          <w:szCs w:val="24"/>
        </w:rPr>
      </w:pPr>
    </w:p>
    <w:p w:rsidR="00BF051F" w:rsidRPr="00F04B98" w:rsidRDefault="00BF051F" w:rsidP="00BF051F">
      <w:pPr>
        <w:ind w:left="284" w:right="1251"/>
        <w:jc w:val="both"/>
        <w:rPr>
          <w:sz w:val="24"/>
          <w:szCs w:val="24"/>
        </w:rPr>
      </w:pPr>
    </w:p>
    <w:p w:rsidR="00BF051F" w:rsidRDefault="00BF051F" w:rsidP="00BF051F">
      <w:pPr>
        <w:ind w:left="284" w:right="1251"/>
        <w:jc w:val="both"/>
        <w:rPr>
          <w:b/>
          <w:sz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1819"/>
        <w:gridCol w:w="1664"/>
        <w:gridCol w:w="1522"/>
        <w:gridCol w:w="1522"/>
        <w:gridCol w:w="1522"/>
        <w:gridCol w:w="1522"/>
      </w:tblGrid>
      <w:tr w:rsidR="00BF051F" w:rsidRPr="002E78CC" w:rsidTr="00467D13">
        <w:trPr>
          <w:trHeight w:val="251"/>
        </w:trPr>
        <w:tc>
          <w:tcPr>
            <w:tcW w:w="9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F" w:rsidRPr="002E78CC" w:rsidRDefault="00BF051F" w:rsidP="00467D13">
            <w:pPr>
              <w:jc w:val="center"/>
              <w:rPr>
                <w:b/>
                <w:bCs/>
              </w:rPr>
            </w:pPr>
            <w:r w:rsidRPr="002E78CC">
              <w:rPr>
                <w:b/>
                <w:bCs/>
              </w:rPr>
              <w:lastRenderedPageBreak/>
              <w:t>Образовательные области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F" w:rsidRPr="002E78CC" w:rsidRDefault="00BF051F" w:rsidP="00467D13">
            <w:pPr>
              <w:jc w:val="center"/>
              <w:rPr>
                <w:b/>
                <w:bCs/>
              </w:rPr>
            </w:pPr>
            <w:r w:rsidRPr="002E78CC">
              <w:rPr>
                <w:b/>
                <w:bCs/>
              </w:rPr>
              <w:t>Учебные предметы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006F90" w:rsidRDefault="00BF051F" w:rsidP="00467D13">
            <w:pPr>
              <w:jc w:val="center"/>
              <w:rPr>
                <w:b/>
                <w:bCs/>
                <w:sz w:val="20"/>
                <w:szCs w:val="20"/>
              </w:rPr>
            </w:pPr>
            <w:r w:rsidRPr="002E78CC">
              <w:rPr>
                <w:b/>
                <w:bCs/>
              </w:rPr>
              <w:t xml:space="preserve">Часы по </w:t>
            </w:r>
            <w:r w:rsidRPr="00006F90">
              <w:rPr>
                <w:b/>
                <w:bCs/>
                <w:sz w:val="20"/>
                <w:szCs w:val="20"/>
              </w:rPr>
              <w:t>ФГОС/АООП</w:t>
            </w:r>
          </w:p>
          <w:p w:rsidR="00BF051F" w:rsidRPr="002E78CC" w:rsidRDefault="00BF051F" w:rsidP="00467D13">
            <w:pPr>
              <w:jc w:val="center"/>
              <w:rPr>
                <w:b/>
                <w:bCs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/>
                <w:bCs/>
              </w:rPr>
            </w:pPr>
            <w:r w:rsidRPr="002E78CC">
              <w:rPr>
                <w:b/>
                <w:bCs/>
              </w:rPr>
              <w:t>Часы занятий на дому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/>
                <w:bCs/>
              </w:rPr>
            </w:pPr>
            <w:r w:rsidRPr="002E78CC">
              <w:rPr>
                <w:b/>
                <w:bCs/>
              </w:rPr>
              <w:t>Часы на самообразовани</w:t>
            </w:r>
            <w:r>
              <w:rPr>
                <w:b/>
                <w:bCs/>
              </w:rPr>
              <w:t>е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F" w:rsidRPr="002E78CC" w:rsidRDefault="00BF051F" w:rsidP="00467D13">
            <w:pPr>
              <w:jc w:val="center"/>
              <w:rPr>
                <w:b/>
                <w:bCs/>
              </w:rPr>
            </w:pPr>
            <w:r w:rsidRPr="002E78CC">
              <w:rPr>
                <w:b/>
                <w:bCs/>
              </w:rPr>
              <w:t>Часы занятий в школе</w:t>
            </w:r>
          </w:p>
        </w:tc>
      </w:tr>
      <w:tr w:rsidR="00BF051F" w:rsidRPr="002E78CC" w:rsidTr="00467D13">
        <w:tc>
          <w:tcPr>
            <w:tcW w:w="95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F" w:rsidRPr="002E78CC" w:rsidRDefault="00BF051F" w:rsidP="00467D13">
            <w:pPr>
              <w:adjustRightInd w:val="0"/>
            </w:pPr>
            <w:r w:rsidRPr="002E78CC">
              <w:t>Русский язык и</w:t>
            </w:r>
          </w:p>
          <w:p w:rsidR="00BF051F" w:rsidRPr="002E78CC" w:rsidRDefault="00BF051F" w:rsidP="00467D13">
            <w:pPr>
              <w:rPr>
                <w:b/>
                <w:bCs/>
              </w:rPr>
            </w:pPr>
            <w:r w:rsidRPr="002E78CC">
              <w:t>литературное чтение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F" w:rsidRPr="002E78CC" w:rsidRDefault="00BF051F" w:rsidP="00467D13">
            <w:pPr>
              <w:rPr>
                <w:b/>
                <w:bCs/>
              </w:rPr>
            </w:pPr>
            <w:r w:rsidRPr="002E78CC">
              <w:t>Русский язык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  <w:r w:rsidRPr="002E78CC">
              <w:rPr>
                <w:bCs/>
              </w:rPr>
              <w:t>3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</w:p>
        </w:tc>
      </w:tr>
      <w:tr w:rsidR="00BF051F" w:rsidRPr="002E78CC" w:rsidTr="00467D13">
        <w:tc>
          <w:tcPr>
            <w:tcW w:w="95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051F" w:rsidRPr="002E78CC" w:rsidRDefault="00BF051F" w:rsidP="00467D13">
            <w:pPr>
              <w:rPr>
                <w:b/>
                <w:bCs/>
              </w:rPr>
            </w:pP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F" w:rsidRPr="002E78CC" w:rsidRDefault="00BF051F" w:rsidP="00467D13">
            <w:pPr>
              <w:adjustRightInd w:val="0"/>
            </w:pPr>
            <w:r w:rsidRPr="002E78CC">
              <w:t>Литературное чтение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  <w:r w:rsidRPr="002E78CC">
              <w:rPr>
                <w:bCs/>
              </w:rPr>
              <w:t>1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</w:p>
        </w:tc>
      </w:tr>
      <w:tr w:rsidR="00BF051F" w:rsidRPr="002E78CC" w:rsidTr="00467D13">
        <w:tc>
          <w:tcPr>
            <w:tcW w:w="95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051F" w:rsidRPr="002E78CC" w:rsidRDefault="00BF051F" w:rsidP="00467D13">
            <w:pPr>
              <w:pStyle w:val="a5"/>
              <w:jc w:val="both"/>
              <w:rPr>
                <w:rFonts w:ascii="Times New Roman" w:hAnsi="Times New Roman"/>
              </w:rPr>
            </w:pPr>
            <w:r w:rsidRPr="002E78CC">
              <w:rPr>
                <w:rFonts w:ascii="Times New Roman" w:hAnsi="Times New Roman"/>
              </w:rPr>
              <w:t xml:space="preserve">Родной язык </w:t>
            </w:r>
          </w:p>
          <w:p w:rsidR="00BF051F" w:rsidRPr="002E78CC" w:rsidRDefault="00BF051F" w:rsidP="00467D13">
            <w:pPr>
              <w:rPr>
                <w:b/>
                <w:bCs/>
              </w:rPr>
            </w:pPr>
            <w:r w:rsidRPr="002E78CC">
              <w:t>и литературное чтение на родном языке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F" w:rsidRPr="002E78CC" w:rsidRDefault="00BF051F" w:rsidP="00467D13">
            <w:pPr>
              <w:adjustRightInd w:val="0"/>
            </w:pPr>
            <w:r w:rsidRPr="002E78CC">
              <w:t>Родной язык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</w:p>
        </w:tc>
      </w:tr>
      <w:tr w:rsidR="00BF051F" w:rsidRPr="002E78CC" w:rsidTr="00467D13">
        <w:tc>
          <w:tcPr>
            <w:tcW w:w="95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051F" w:rsidRPr="002E78CC" w:rsidRDefault="00BF051F" w:rsidP="00467D13">
            <w:pPr>
              <w:rPr>
                <w:b/>
                <w:bCs/>
              </w:rPr>
            </w:pP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F" w:rsidRPr="002E78CC" w:rsidRDefault="00BF051F" w:rsidP="00467D13">
            <w:pPr>
              <w:adjustRightInd w:val="0"/>
            </w:pPr>
            <w:r w:rsidRPr="002E78CC">
              <w:t>Литературное чтение на родном языке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</w:p>
        </w:tc>
      </w:tr>
      <w:tr w:rsidR="00BF051F" w:rsidRPr="002E78CC" w:rsidTr="00467D13">
        <w:tc>
          <w:tcPr>
            <w:tcW w:w="9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F" w:rsidRPr="002E78CC" w:rsidRDefault="00BF051F" w:rsidP="00467D13">
            <w:pPr>
              <w:rPr>
                <w:b/>
                <w:bCs/>
              </w:rPr>
            </w:pPr>
            <w:r w:rsidRPr="002E78CC">
              <w:t>Иностранный язык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F" w:rsidRPr="002E78CC" w:rsidRDefault="00BF051F" w:rsidP="00467D13">
            <w:pPr>
              <w:rPr>
                <w:bCs/>
              </w:rPr>
            </w:pPr>
            <w:r w:rsidRPr="002E78CC">
              <w:rPr>
                <w:bCs/>
              </w:rPr>
              <w:t>Английский язык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  <w:r w:rsidRPr="002E78CC">
              <w:rPr>
                <w:bCs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  <w:r w:rsidRPr="002E78CC">
              <w:rPr>
                <w:bCs/>
              </w:rPr>
              <w:t>1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  <w:r w:rsidRPr="002E78CC">
              <w:rPr>
                <w:bCs/>
              </w:rPr>
              <w:t>1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</w:p>
        </w:tc>
      </w:tr>
      <w:tr w:rsidR="00BF051F" w:rsidRPr="002E78CC" w:rsidTr="00467D13">
        <w:tc>
          <w:tcPr>
            <w:tcW w:w="9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F" w:rsidRPr="002E78CC" w:rsidRDefault="00BF051F" w:rsidP="00467D13">
            <w:pPr>
              <w:adjustRightInd w:val="0"/>
            </w:pPr>
            <w:r w:rsidRPr="002E78CC">
              <w:t>Математика и</w:t>
            </w:r>
          </w:p>
          <w:p w:rsidR="00BF051F" w:rsidRPr="002E78CC" w:rsidRDefault="00BF051F" w:rsidP="00467D13">
            <w:pPr>
              <w:rPr>
                <w:b/>
                <w:bCs/>
              </w:rPr>
            </w:pPr>
            <w:r w:rsidRPr="002E78CC">
              <w:t>информатика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F" w:rsidRPr="002E78CC" w:rsidRDefault="00BF051F" w:rsidP="00467D13">
            <w:pPr>
              <w:rPr>
                <w:b/>
                <w:bCs/>
              </w:rPr>
            </w:pPr>
            <w:r w:rsidRPr="002E78CC">
              <w:t>Математика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  <w:r w:rsidRPr="002E78CC">
              <w:rPr>
                <w:bCs/>
              </w:rPr>
              <w:t>4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  <w:r w:rsidRPr="002E78CC">
              <w:rPr>
                <w:bCs/>
              </w:rPr>
              <w:t>3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  <w:r w:rsidRPr="002E78CC">
              <w:rPr>
                <w:bCs/>
              </w:rPr>
              <w:t>1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</w:p>
        </w:tc>
      </w:tr>
      <w:tr w:rsidR="00BF051F" w:rsidRPr="002E78CC" w:rsidTr="00467D13">
        <w:tc>
          <w:tcPr>
            <w:tcW w:w="9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F" w:rsidRPr="002E78CC" w:rsidRDefault="00BF051F" w:rsidP="00467D13">
            <w:pPr>
              <w:adjustRightInd w:val="0"/>
            </w:pPr>
            <w:r w:rsidRPr="002E78CC">
              <w:t>Обществознание и естествознание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F" w:rsidRPr="002E78CC" w:rsidRDefault="00BF051F" w:rsidP="00467D13">
            <w:r w:rsidRPr="002E78CC">
              <w:t>Окружающий мир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  <w:r w:rsidRPr="002E78CC">
              <w:rPr>
                <w:bCs/>
              </w:rPr>
              <w:t>2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  <w:r w:rsidRPr="002E78CC">
              <w:rPr>
                <w:bCs/>
              </w:rPr>
              <w:t>1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  <w:r w:rsidRPr="002E78CC">
              <w:rPr>
                <w:bCs/>
              </w:rPr>
              <w:t>1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</w:p>
        </w:tc>
      </w:tr>
      <w:tr w:rsidR="00BF051F" w:rsidRPr="002E78CC" w:rsidTr="00467D13">
        <w:tc>
          <w:tcPr>
            <w:tcW w:w="9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F" w:rsidRPr="002E78CC" w:rsidRDefault="00BF051F" w:rsidP="00467D13">
            <w:pPr>
              <w:adjustRightInd w:val="0"/>
            </w:pPr>
            <w:r w:rsidRPr="002E78CC">
              <w:t>Основы религиозных культур и светской этики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F" w:rsidRPr="002E78CC" w:rsidRDefault="00BF051F" w:rsidP="00467D13">
            <w:r w:rsidRPr="002E78CC">
              <w:t>Основы религиозных культур и светской этики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</w:p>
        </w:tc>
      </w:tr>
      <w:tr w:rsidR="00BF051F" w:rsidRPr="002E78CC" w:rsidTr="00467D13">
        <w:tc>
          <w:tcPr>
            <w:tcW w:w="95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F" w:rsidRPr="002E78CC" w:rsidRDefault="00BF051F" w:rsidP="00467D13">
            <w:pPr>
              <w:adjustRightInd w:val="0"/>
            </w:pPr>
            <w:r w:rsidRPr="002E78CC">
              <w:t>Искусство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F" w:rsidRPr="00006F90" w:rsidRDefault="00BF051F" w:rsidP="00467D13">
            <w:pPr>
              <w:adjustRightInd w:val="0"/>
              <w:rPr>
                <w:sz w:val="20"/>
                <w:szCs w:val="20"/>
              </w:rPr>
            </w:pPr>
            <w:r w:rsidRPr="00006F90">
              <w:rPr>
                <w:sz w:val="20"/>
                <w:szCs w:val="20"/>
              </w:rPr>
              <w:t>Изобразительное</w:t>
            </w:r>
          </w:p>
          <w:p w:rsidR="00BF051F" w:rsidRPr="00006F90" w:rsidRDefault="00BF051F" w:rsidP="00467D13">
            <w:pPr>
              <w:adjustRightInd w:val="0"/>
              <w:rPr>
                <w:sz w:val="20"/>
                <w:szCs w:val="20"/>
              </w:rPr>
            </w:pPr>
            <w:r w:rsidRPr="00006F90">
              <w:rPr>
                <w:sz w:val="20"/>
                <w:szCs w:val="20"/>
              </w:rPr>
              <w:t>искусство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  <w:r w:rsidRPr="002E78CC">
              <w:rPr>
                <w:bCs/>
              </w:rPr>
              <w:t>1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  <w:r w:rsidRPr="002E78CC">
              <w:rPr>
                <w:bCs/>
              </w:rPr>
              <w:t>0,5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  <w:r w:rsidRPr="002E78CC">
              <w:rPr>
                <w:bCs/>
              </w:rPr>
              <w:t>0,5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</w:p>
        </w:tc>
      </w:tr>
      <w:tr w:rsidR="00BF051F" w:rsidRPr="002E78CC" w:rsidTr="00467D13">
        <w:tc>
          <w:tcPr>
            <w:tcW w:w="95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051F" w:rsidRPr="002E78CC" w:rsidRDefault="00BF051F" w:rsidP="00467D13"/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F" w:rsidRPr="00006F90" w:rsidRDefault="00BF051F" w:rsidP="00467D13">
            <w:pPr>
              <w:rPr>
                <w:b/>
                <w:bCs/>
                <w:sz w:val="20"/>
                <w:szCs w:val="20"/>
              </w:rPr>
            </w:pPr>
            <w:r w:rsidRPr="00006F90">
              <w:rPr>
                <w:sz w:val="20"/>
                <w:szCs w:val="20"/>
              </w:rPr>
              <w:t>Музыка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  <w:r w:rsidRPr="002E78CC">
              <w:rPr>
                <w:bCs/>
              </w:rPr>
              <w:t>1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  <w:r w:rsidRPr="002E78CC">
              <w:rPr>
                <w:bCs/>
              </w:rPr>
              <w:t>0,5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  <w:r w:rsidRPr="002E78CC">
              <w:rPr>
                <w:bCs/>
              </w:rPr>
              <w:t>0,5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</w:p>
        </w:tc>
      </w:tr>
      <w:tr w:rsidR="00BF051F" w:rsidRPr="002E78CC" w:rsidTr="00467D13">
        <w:tc>
          <w:tcPr>
            <w:tcW w:w="9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F" w:rsidRPr="002E78CC" w:rsidRDefault="00BF051F" w:rsidP="00467D13">
            <w:pPr>
              <w:rPr>
                <w:b/>
                <w:bCs/>
              </w:rPr>
            </w:pPr>
            <w:r w:rsidRPr="002E78CC">
              <w:t>Технология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F" w:rsidRPr="002E78CC" w:rsidRDefault="00BF051F" w:rsidP="00467D13">
            <w:pPr>
              <w:rPr>
                <w:b/>
                <w:bCs/>
              </w:rPr>
            </w:pPr>
            <w:r w:rsidRPr="002E78CC">
              <w:t>Технология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  <w:r w:rsidRPr="002E78CC">
              <w:rPr>
                <w:bCs/>
              </w:rPr>
              <w:t>1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  <w:r w:rsidRPr="002E78CC">
              <w:rPr>
                <w:bCs/>
              </w:rPr>
              <w:t>0,5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  <w:r w:rsidRPr="002E78CC">
              <w:rPr>
                <w:bCs/>
              </w:rPr>
              <w:t>0,5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</w:p>
        </w:tc>
      </w:tr>
      <w:tr w:rsidR="00BF051F" w:rsidRPr="002E78CC" w:rsidTr="00467D13">
        <w:trPr>
          <w:trHeight w:val="569"/>
        </w:trPr>
        <w:tc>
          <w:tcPr>
            <w:tcW w:w="9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F" w:rsidRPr="002E78CC" w:rsidRDefault="00BF051F" w:rsidP="00467D13">
            <w:pPr>
              <w:adjustRightInd w:val="0"/>
            </w:pPr>
            <w:r w:rsidRPr="002E78CC">
              <w:t xml:space="preserve"> Физическая культура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F" w:rsidRPr="002E78CC" w:rsidRDefault="00BF051F" w:rsidP="00467D13">
            <w:pPr>
              <w:adjustRightInd w:val="0"/>
            </w:pPr>
            <w:r w:rsidRPr="002E78CC">
              <w:t xml:space="preserve"> Физическая культура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  <w:r w:rsidRPr="002E78CC">
              <w:rPr>
                <w:bCs/>
              </w:rPr>
              <w:t>3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  <w:r w:rsidRPr="002E78CC">
              <w:rPr>
                <w:bCs/>
              </w:rPr>
              <w:t>0,5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  <w:r w:rsidRPr="002E78CC">
              <w:rPr>
                <w:bCs/>
              </w:rPr>
              <w:t>2,5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</w:p>
        </w:tc>
      </w:tr>
      <w:tr w:rsidR="00BF051F" w:rsidRPr="002E78CC" w:rsidTr="00467D13">
        <w:tc>
          <w:tcPr>
            <w:tcW w:w="9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F" w:rsidRPr="002E78CC" w:rsidRDefault="00BF051F" w:rsidP="00467D13">
            <w:pPr>
              <w:adjustRightInd w:val="0"/>
              <w:rPr>
                <w:b/>
              </w:rPr>
            </w:pPr>
            <w:r w:rsidRPr="002E78CC">
              <w:rPr>
                <w:b/>
              </w:rPr>
              <w:t xml:space="preserve">Итого 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adjustRightInd w:val="0"/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  <w:r w:rsidRPr="002E78CC">
              <w:rPr>
                <w:bCs/>
              </w:rPr>
              <w:t>23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  <w:r w:rsidRPr="002E78CC">
              <w:rPr>
                <w:bCs/>
              </w:rPr>
              <w:t>13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  <w:r w:rsidRPr="002E78CC">
              <w:rPr>
                <w:bCs/>
              </w:rPr>
              <w:t>10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</w:p>
        </w:tc>
      </w:tr>
      <w:tr w:rsidR="00BF051F" w:rsidRPr="002E78CC" w:rsidTr="00467D13">
        <w:tc>
          <w:tcPr>
            <w:tcW w:w="9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F" w:rsidRPr="002E78CC" w:rsidRDefault="00BF051F" w:rsidP="00467D13">
            <w:pPr>
              <w:adjustRightInd w:val="0"/>
            </w:pPr>
            <w:r w:rsidRPr="002E78CC">
              <w:t>Внеурочная деятельность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adjustRightInd w:val="0"/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  <w:r w:rsidRPr="002E78CC">
              <w:rPr>
                <w:bCs/>
              </w:rPr>
              <w:t>3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</w:p>
        </w:tc>
      </w:tr>
      <w:tr w:rsidR="00BF051F" w:rsidRPr="002E78CC" w:rsidTr="00467D13">
        <w:tc>
          <w:tcPr>
            <w:tcW w:w="9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F" w:rsidRPr="002E78CC" w:rsidRDefault="00BF051F" w:rsidP="00467D13">
            <w:pPr>
              <w:adjustRightInd w:val="0"/>
            </w:pPr>
            <w:r w:rsidRPr="002E78CC">
              <w:t>Коррекционно – развивающие занятия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adjustRightInd w:val="0"/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  <w:r w:rsidRPr="002E78CC">
              <w:rPr>
                <w:bCs/>
              </w:rPr>
              <w:t>6</w:t>
            </w:r>
          </w:p>
        </w:tc>
      </w:tr>
      <w:tr w:rsidR="00BF051F" w:rsidRPr="002E78CC" w:rsidTr="00467D13">
        <w:tc>
          <w:tcPr>
            <w:tcW w:w="9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F" w:rsidRPr="002E78CC" w:rsidRDefault="00BF051F" w:rsidP="00467D13">
            <w:pPr>
              <w:adjustRightInd w:val="0"/>
            </w:pPr>
            <w:r w:rsidRPr="002E78CC">
              <w:t>Самостоятельная работа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adjustRightInd w:val="0"/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</w:p>
        </w:tc>
      </w:tr>
      <w:tr w:rsidR="00BF051F" w:rsidRPr="002E78CC" w:rsidTr="00467D13">
        <w:tc>
          <w:tcPr>
            <w:tcW w:w="9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F" w:rsidRPr="002E78CC" w:rsidRDefault="00BF051F" w:rsidP="00467D13">
            <w:pPr>
              <w:adjustRightInd w:val="0"/>
              <w:rPr>
                <w:b/>
                <w:i/>
              </w:rPr>
            </w:pPr>
            <w:r w:rsidRPr="002E78CC">
              <w:rPr>
                <w:b/>
                <w:i/>
              </w:rPr>
              <w:t>Максимально допустимая нагрузка обучающегося</w:t>
            </w:r>
          </w:p>
        </w:tc>
        <w:tc>
          <w:tcPr>
            <w:tcW w:w="8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adjustRightInd w:val="0"/>
            </w:pP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  <w:r w:rsidRPr="002E78CC">
              <w:rPr>
                <w:bCs/>
              </w:rPr>
              <w:t>23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  <w:r w:rsidRPr="002E78CC">
              <w:rPr>
                <w:bCs/>
              </w:rPr>
              <w:t>13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51F" w:rsidRPr="002E78CC" w:rsidRDefault="00BF051F" w:rsidP="00467D13">
            <w:pPr>
              <w:jc w:val="center"/>
              <w:rPr>
                <w:bCs/>
              </w:rPr>
            </w:pPr>
            <w:r w:rsidRPr="002E78CC">
              <w:rPr>
                <w:bCs/>
              </w:rPr>
              <w:t>6</w:t>
            </w:r>
          </w:p>
        </w:tc>
      </w:tr>
    </w:tbl>
    <w:p w:rsidR="00BF051F" w:rsidRPr="002E78CC" w:rsidRDefault="00BF051F" w:rsidP="00BF051F">
      <w:pPr>
        <w:adjustRightInd w:val="0"/>
        <w:rPr>
          <w:b/>
          <w:bCs/>
        </w:rPr>
      </w:pPr>
    </w:p>
    <w:p w:rsidR="00BF051F" w:rsidRDefault="00BF051F" w:rsidP="00BF051F">
      <w:pPr>
        <w:adjustRightInd w:val="0"/>
        <w:rPr>
          <w:b/>
          <w:bCs/>
          <w:sz w:val="24"/>
          <w:szCs w:val="24"/>
        </w:rPr>
      </w:pPr>
    </w:p>
    <w:p w:rsidR="00BF051F" w:rsidRDefault="00BF051F" w:rsidP="00BF051F">
      <w:pPr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Примечание: </w:t>
      </w:r>
      <w:r>
        <w:rPr>
          <w:sz w:val="24"/>
          <w:szCs w:val="24"/>
        </w:rPr>
        <w:t>занятия, на которые запланировано 0,5 часа, проводятся через неделю по</w:t>
      </w:r>
    </w:p>
    <w:p w:rsidR="00BF051F" w:rsidRDefault="00BF051F" w:rsidP="00BF051F">
      <w:pPr>
        <w:rPr>
          <w:sz w:val="24"/>
          <w:szCs w:val="24"/>
        </w:rPr>
      </w:pPr>
      <w:r>
        <w:rPr>
          <w:sz w:val="24"/>
          <w:szCs w:val="24"/>
        </w:rPr>
        <w:t>1 часу.</w:t>
      </w:r>
    </w:p>
    <w:p w:rsidR="00BF051F" w:rsidRPr="006D0F54" w:rsidRDefault="00BF051F" w:rsidP="00BF051F">
      <w:pPr>
        <w:rPr>
          <w:sz w:val="24"/>
          <w:szCs w:val="24"/>
        </w:rPr>
      </w:pPr>
      <w:r>
        <w:rPr>
          <w:sz w:val="24"/>
          <w:szCs w:val="24"/>
        </w:rPr>
        <w:t>Ознакомлены ___________________________________________________________________</w:t>
      </w:r>
    </w:p>
    <w:p w:rsidR="00BF051F" w:rsidRDefault="00BF051F" w:rsidP="00BF051F"/>
    <w:p w:rsidR="00BF051F" w:rsidRDefault="00BF051F" w:rsidP="00BF051F"/>
    <w:p w:rsidR="00BF051F" w:rsidRDefault="00BF051F"/>
    <w:sectPr w:rsidR="00BF051F" w:rsidSect="0068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BF051F"/>
    <w:rsid w:val="0068620D"/>
    <w:rsid w:val="007917E0"/>
    <w:rsid w:val="00B36AE7"/>
    <w:rsid w:val="00BF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05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основа Знак"/>
    <w:basedOn w:val="a0"/>
    <w:link w:val="a5"/>
    <w:uiPriority w:val="1"/>
    <w:locked/>
    <w:rsid w:val="00BF051F"/>
    <w:rPr>
      <w:rFonts w:ascii="Calibri" w:eastAsia="Times New Roman" w:hAnsi="Calibri" w:cs="Times New Roman"/>
    </w:rPr>
  </w:style>
  <w:style w:type="paragraph" w:styleId="a5">
    <w:name w:val="No Spacing"/>
    <w:aliases w:val="основа"/>
    <w:link w:val="a4"/>
    <w:uiPriority w:val="1"/>
    <w:qFormat/>
    <w:rsid w:val="00BF051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cp:lastPrinted>2022-10-03T11:50:00Z</cp:lastPrinted>
  <dcterms:created xsi:type="dcterms:W3CDTF">2022-10-03T11:48:00Z</dcterms:created>
  <dcterms:modified xsi:type="dcterms:W3CDTF">2022-11-01T05:17:00Z</dcterms:modified>
</cp:coreProperties>
</file>