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5FD" w:rsidRPr="00A53351" w:rsidRDefault="00C525FD" w:rsidP="00C525FD">
      <w:pPr>
        <w:shd w:val="clear" w:color="auto" w:fill="FFFFFF"/>
        <w:spacing w:after="0" w:line="240" w:lineRule="auto"/>
        <w:jc w:val="center"/>
        <w:rPr>
          <w:rFonts w:ascii="Arial" w:eastAsia="Times New Roman" w:hAnsi="Arial" w:cs="Arial"/>
          <w:color w:val="1F497D" w:themeColor="text2"/>
          <w:sz w:val="40"/>
          <w:szCs w:val="40"/>
        </w:rPr>
      </w:pPr>
      <w:bookmarkStart w:id="0" w:name="_GoBack"/>
      <w:bookmarkEnd w:id="0"/>
      <w:r w:rsidRPr="00A53351">
        <w:rPr>
          <w:rFonts w:ascii="Times New Roman" w:eastAsia="Times New Roman" w:hAnsi="Times New Roman" w:cs="Times New Roman"/>
          <w:b/>
          <w:bCs/>
          <w:color w:val="1F497D" w:themeColor="text2"/>
          <w:sz w:val="40"/>
          <w:szCs w:val="40"/>
        </w:rPr>
        <w:t>Внеклассное мероприятие</w:t>
      </w:r>
    </w:p>
    <w:p w:rsidR="00C525FD" w:rsidRPr="00A53351" w:rsidRDefault="00C525FD" w:rsidP="00C525FD">
      <w:pPr>
        <w:shd w:val="clear" w:color="auto" w:fill="FFFFFF"/>
        <w:spacing w:after="0" w:line="240" w:lineRule="auto"/>
        <w:jc w:val="center"/>
        <w:rPr>
          <w:rFonts w:ascii="Times New Roman" w:eastAsia="Times New Roman" w:hAnsi="Times New Roman" w:cs="Times New Roman"/>
          <w:b/>
          <w:bCs/>
          <w:color w:val="1F497D" w:themeColor="text2"/>
          <w:sz w:val="40"/>
          <w:szCs w:val="40"/>
        </w:rPr>
      </w:pPr>
      <w:r w:rsidRPr="00A53351">
        <w:rPr>
          <w:rFonts w:ascii="Times New Roman" w:eastAsia="Times New Roman" w:hAnsi="Times New Roman" w:cs="Times New Roman"/>
          <w:b/>
          <w:bCs/>
          <w:color w:val="1F497D" w:themeColor="text2"/>
          <w:sz w:val="40"/>
          <w:szCs w:val="40"/>
        </w:rPr>
        <w:t>"Секреты здорового питания"</w:t>
      </w:r>
    </w:p>
    <w:p w:rsidR="00482B65" w:rsidRPr="00C525FD" w:rsidRDefault="00482B65" w:rsidP="00C525FD">
      <w:pPr>
        <w:shd w:val="clear" w:color="auto" w:fill="FFFFFF"/>
        <w:spacing w:after="0" w:line="240" w:lineRule="auto"/>
        <w:jc w:val="center"/>
        <w:rPr>
          <w:rFonts w:ascii="Arial" w:eastAsia="Times New Roman" w:hAnsi="Arial" w:cs="Arial"/>
          <w:color w:val="181818"/>
          <w:sz w:val="21"/>
          <w:szCs w:val="21"/>
        </w:rPr>
      </w:pPr>
    </w:p>
    <w:p w:rsidR="00C525FD" w:rsidRPr="00C525FD" w:rsidRDefault="00C525FD" w:rsidP="00C525FD">
      <w:pPr>
        <w:shd w:val="clear" w:color="auto" w:fill="FFFFFF"/>
        <w:spacing w:after="0" w:line="240" w:lineRule="auto"/>
        <w:jc w:val="center"/>
        <w:rPr>
          <w:rFonts w:ascii="Arial" w:eastAsia="Times New Roman" w:hAnsi="Arial" w:cs="Arial"/>
          <w:color w:val="181818"/>
          <w:sz w:val="21"/>
          <w:szCs w:val="21"/>
        </w:rPr>
      </w:pPr>
      <w:r w:rsidRPr="00C525FD">
        <w:rPr>
          <w:rFonts w:ascii="Times New Roman" w:eastAsia="Times New Roman" w:hAnsi="Times New Roman" w:cs="Times New Roman"/>
          <w:color w:val="000000"/>
          <w:sz w:val="32"/>
          <w:szCs w:val="32"/>
        </w:rPr>
        <w:t> </w:t>
      </w:r>
    </w:p>
    <w:p w:rsidR="00C525FD" w:rsidRPr="00C525FD" w:rsidRDefault="00A53351" w:rsidP="00C525FD">
      <w:pPr>
        <w:shd w:val="clear" w:color="auto" w:fill="FFFFFF"/>
        <w:spacing w:after="0" w:line="315" w:lineRule="atLeast"/>
        <w:ind w:firstLine="708"/>
        <w:jc w:val="both"/>
        <w:rPr>
          <w:rFonts w:ascii="Arial" w:eastAsia="Times New Roman" w:hAnsi="Arial" w:cs="Arial"/>
          <w:color w:val="181818"/>
          <w:sz w:val="21"/>
          <w:szCs w:val="21"/>
        </w:rPr>
      </w:pPr>
      <w:r>
        <w:rPr>
          <w:rFonts w:ascii="Arial" w:eastAsia="Times New Roman" w:hAnsi="Arial" w:cs="Arial"/>
          <w:noProof/>
          <w:color w:val="181818"/>
          <w:sz w:val="21"/>
          <w:szCs w:val="21"/>
        </w:rPr>
        <w:drawing>
          <wp:anchor distT="0" distB="0" distL="114300" distR="114300" simplePos="0" relativeHeight="251658240" behindDoc="1" locked="0" layoutInCell="1" allowOverlap="1" wp14:anchorId="57DC2AB2" wp14:editId="345ECEDF">
            <wp:simplePos x="0" y="0"/>
            <wp:positionH relativeFrom="column">
              <wp:posOffset>3168015</wp:posOffset>
            </wp:positionH>
            <wp:positionV relativeFrom="paragraph">
              <wp:posOffset>75565</wp:posOffset>
            </wp:positionV>
            <wp:extent cx="2769714" cy="1837690"/>
            <wp:effectExtent l="0" t="0" r="0" b="0"/>
            <wp:wrapTight wrapText="bothSides">
              <wp:wrapPolygon edited="0">
                <wp:start x="0" y="0"/>
                <wp:lineTo x="0" y="21272"/>
                <wp:lineTo x="21397" y="21272"/>
                <wp:lineTo x="21397" y="0"/>
                <wp:lineTo x="0" y="0"/>
              </wp:wrapPolygon>
            </wp:wrapTight>
            <wp:docPr id="2" name="Рисунок 1" descr="C:\Users\Евгений\Desktop\Раб стол-2\Столовая МБОУ СОШ №2 г.Азова 2 тур портфолио\2. фотоматериалы\7-11 лет котлета,гре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вгений\Desktop\Раб стол-2\Столовая МБОУ СОШ №2 г.Азова 2 тур портфолио\2. фотоматериалы\7-11 лет котлета,гречка.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9714" cy="18376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525FD" w:rsidRPr="00C525FD">
        <w:rPr>
          <w:rFonts w:ascii="Times New Roman" w:eastAsia="Times New Roman" w:hAnsi="Times New Roman" w:cs="Times New Roman"/>
          <w:b/>
          <w:bCs/>
          <w:i/>
          <w:iCs/>
          <w:color w:val="000000"/>
          <w:sz w:val="28"/>
          <w:szCs w:val="28"/>
        </w:rPr>
        <w:t>Цель:</w:t>
      </w:r>
      <w:r w:rsidR="00C525FD" w:rsidRPr="00C525FD">
        <w:rPr>
          <w:rFonts w:ascii="Times New Roman" w:eastAsia="Times New Roman" w:hAnsi="Times New Roman" w:cs="Times New Roman"/>
          <w:color w:val="000000"/>
          <w:sz w:val="28"/>
          <w:szCs w:val="28"/>
        </w:rPr>
        <w:t> закрепить знания о закон</w:t>
      </w:r>
      <w:r w:rsidR="00C525FD">
        <w:rPr>
          <w:rFonts w:ascii="Times New Roman" w:eastAsia="Times New Roman" w:hAnsi="Times New Roman" w:cs="Times New Roman"/>
          <w:color w:val="000000"/>
          <w:sz w:val="28"/>
          <w:szCs w:val="28"/>
        </w:rPr>
        <w:t>ах здорового питания; убедить детей</w:t>
      </w:r>
      <w:r w:rsidR="00C525FD" w:rsidRPr="00C525FD">
        <w:rPr>
          <w:rFonts w:ascii="Times New Roman" w:eastAsia="Times New Roman" w:hAnsi="Times New Roman" w:cs="Times New Roman"/>
          <w:color w:val="000000"/>
          <w:sz w:val="28"/>
          <w:szCs w:val="28"/>
        </w:rPr>
        <w:t xml:space="preserve"> в необходимости и важности соблюдения режима питания; учить выбирать самые полезные продукты для здорового, рационального питания.</w:t>
      </w:r>
    </w:p>
    <w:p w:rsidR="00C525FD" w:rsidRPr="00C525FD" w:rsidRDefault="00C525FD" w:rsidP="00C525FD">
      <w:pPr>
        <w:shd w:val="clear" w:color="auto" w:fill="FFFFFF"/>
        <w:spacing w:after="0" w:line="315" w:lineRule="atLeast"/>
        <w:ind w:firstLine="708"/>
        <w:jc w:val="both"/>
        <w:rPr>
          <w:rFonts w:ascii="Arial" w:eastAsia="Times New Roman" w:hAnsi="Arial" w:cs="Arial"/>
          <w:color w:val="181818"/>
          <w:sz w:val="21"/>
          <w:szCs w:val="21"/>
        </w:rPr>
      </w:pPr>
      <w:r w:rsidRPr="00C525FD">
        <w:rPr>
          <w:rFonts w:ascii="Times New Roman" w:eastAsia="Times New Roman" w:hAnsi="Times New Roman" w:cs="Times New Roman"/>
          <w:b/>
          <w:bCs/>
          <w:color w:val="000000"/>
          <w:sz w:val="28"/>
          <w:szCs w:val="28"/>
        </w:rPr>
        <w:t>Оборудование</w:t>
      </w:r>
      <w:r w:rsidRPr="00C525FD">
        <w:rPr>
          <w:rFonts w:ascii="Times New Roman" w:eastAsia="Times New Roman" w:hAnsi="Times New Roman" w:cs="Times New Roman"/>
          <w:color w:val="000000"/>
          <w:sz w:val="28"/>
          <w:szCs w:val="28"/>
        </w:rPr>
        <w:t>: плакат Пирамида питания, плакат Здоровое питание, рисунки фруктов, листы бумаги, карандаши.</w:t>
      </w:r>
    </w:p>
    <w:p w:rsidR="00C525FD" w:rsidRPr="00C525FD" w:rsidRDefault="00C525FD" w:rsidP="00C525FD">
      <w:pPr>
        <w:shd w:val="clear" w:color="auto" w:fill="FFFFFF"/>
        <w:spacing w:after="0" w:line="315" w:lineRule="atLeast"/>
        <w:jc w:val="center"/>
        <w:rPr>
          <w:rFonts w:ascii="Arial" w:eastAsia="Times New Roman" w:hAnsi="Arial" w:cs="Arial"/>
          <w:color w:val="181818"/>
          <w:sz w:val="21"/>
          <w:szCs w:val="21"/>
        </w:rPr>
      </w:pPr>
      <w:r w:rsidRPr="00C525FD">
        <w:rPr>
          <w:rFonts w:ascii="Times New Roman" w:eastAsia="Times New Roman" w:hAnsi="Times New Roman" w:cs="Times New Roman"/>
          <w:b/>
          <w:bCs/>
          <w:color w:val="000000"/>
          <w:sz w:val="28"/>
          <w:szCs w:val="28"/>
        </w:rPr>
        <w:t>Ход занятия</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1. Мотивация и актуализация знаний.</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b/>
          <w:bCs/>
          <w:color w:val="000000"/>
          <w:sz w:val="28"/>
          <w:szCs w:val="28"/>
        </w:rPr>
        <w:t>Преподаватель№1</w:t>
      </w:r>
      <w:r w:rsidRPr="00C525FD">
        <w:rPr>
          <w:rFonts w:ascii="Times New Roman" w:eastAsia="Times New Roman" w:hAnsi="Times New Roman" w:cs="Times New Roman"/>
          <w:color w:val="000000"/>
          <w:sz w:val="28"/>
          <w:szCs w:val="28"/>
        </w:rPr>
        <w:t>: Добрый день, дорогие ребята, уважаемые гости. Мы рады видеть вас на нашем мероприятии, посвященному здоровому питанию. Каждому из нас дана только одна удивительная возможность прожить свою жизнь на планете Земля. А как прожить свою жизнь, каждый человек решает по-своему.</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 Что самое ценное в жизни человека? (Здоровье)</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b/>
          <w:bCs/>
          <w:color w:val="000000"/>
          <w:sz w:val="28"/>
          <w:szCs w:val="28"/>
          <w:u w:val="single"/>
        </w:rPr>
        <w:t>«Здоровье»-</w:t>
      </w:r>
      <w:r w:rsidRPr="00C525FD">
        <w:rPr>
          <w:rFonts w:ascii="Times New Roman" w:eastAsia="Times New Roman" w:hAnsi="Times New Roman" w:cs="Times New Roman"/>
          <w:color w:val="000000"/>
          <w:sz w:val="28"/>
          <w:szCs w:val="28"/>
        </w:rPr>
        <w:t> в обще популярном определении это «правильная нормальная деятельность организма». В словаре приводится девятнадцать слов- производных от слова </w:t>
      </w:r>
      <w:r w:rsidRPr="00C525FD">
        <w:rPr>
          <w:rFonts w:ascii="Times New Roman" w:eastAsia="Times New Roman" w:hAnsi="Times New Roman" w:cs="Times New Roman"/>
          <w:color w:val="000000"/>
          <w:sz w:val="28"/>
          <w:szCs w:val="28"/>
          <w:u w:val="single"/>
        </w:rPr>
        <w:t>«здоровье»,</w:t>
      </w:r>
      <w:r w:rsidRPr="00C525FD">
        <w:rPr>
          <w:rFonts w:ascii="Times New Roman" w:eastAsia="Times New Roman" w:hAnsi="Times New Roman" w:cs="Times New Roman"/>
          <w:color w:val="000000"/>
          <w:sz w:val="28"/>
          <w:szCs w:val="28"/>
        </w:rPr>
        <w:t> охватывающих многие стороны жизни-от физического благополучия </w:t>
      </w:r>
      <w:r w:rsidRPr="00C525FD">
        <w:rPr>
          <w:rFonts w:ascii="Times New Roman" w:eastAsia="Times New Roman" w:hAnsi="Times New Roman" w:cs="Times New Roman"/>
          <w:color w:val="000000"/>
          <w:sz w:val="28"/>
          <w:szCs w:val="28"/>
          <w:u w:val="single"/>
        </w:rPr>
        <w:t>«здоровый</w:t>
      </w:r>
      <w:r w:rsidRPr="00C525FD">
        <w:rPr>
          <w:rFonts w:ascii="Times New Roman" w:eastAsia="Times New Roman" w:hAnsi="Times New Roman" w:cs="Times New Roman"/>
          <w:color w:val="000000"/>
          <w:sz w:val="28"/>
          <w:szCs w:val="28"/>
        </w:rPr>
        <w:t>»- сильный, крепкого телосложения, до </w:t>
      </w:r>
      <w:r w:rsidRPr="00C525FD">
        <w:rPr>
          <w:rFonts w:ascii="Times New Roman" w:eastAsia="Times New Roman" w:hAnsi="Times New Roman" w:cs="Times New Roman"/>
          <w:color w:val="000000"/>
          <w:sz w:val="28"/>
          <w:szCs w:val="28"/>
          <w:u w:val="single"/>
        </w:rPr>
        <w:t>«здравый»-</w:t>
      </w:r>
      <w:r w:rsidRPr="00C525FD">
        <w:rPr>
          <w:rFonts w:ascii="Times New Roman" w:eastAsia="Times New Roman" w:hAnsi="Times New Roman" w:cs="Times New Roman"/>
          <w:color w:val="000000"/>
          <w:sz w:val="28"/>
          <w:szCs w:val="28"/>
        </w:rPr>
        <w:t> толковый, рассудительный,  «здорово» - хорошо, отлично.</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         В 21 веке наука, опираясь на мудрость тысячелетий, накопила много знаний о положительных и отрицательных факторах, определяющих здоровье индивидуума. Чем раньше, шагая погодам жизни, человек познает свою собственную роль в формировании здоровья и руководствуется этим познанием, тем крепче его тело, тем выше интеллект, а </w:t>
      </w:r>
      <w:r w:rsidRPr="00C525FD">
        <w:rPr>
          <w:rFonts w:ascii="Times New Roman" w:eastAsia="Times New Roman" w:hAnsi="Times New Roman" w:cs="Times New Roman"/>
          <w:b/>
          <w:bCs/>
          <w:i/>
          <w:iCs/>
          <w:color w:val="000000"/>
          <w:sz w:val="28"/>
          <w:szCs w:val="28"/>
        </w:rPr>
        <w:t>значит- выше возможности реализации своих способностей.</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b/>
          <w:bCs/>
          <w:i/>
          <w:iCs/>
          <w:color w:val="000000"/>
          <w:sz w:val="28"/>
          <w:szCs w:val="28"/>
        </w:rPr>
        <w:t> </w:t>
      </w:r>
      <w:r w:rsidRPr="00C525FD">
        <w:rPr>
          <w:rFonts w:ascii="Times New Roman" w:eastAsia="Times New Roman" w:hAnsi="Times New Roman" w:cs="Times New Roman"/>
          <w:b/>
          <w:bCs/>
          <w:color w:val="000000"/>
          <w:sz w:val="28"/>
          <w:szCs w:val="28"/>
        </w:rPr>
        <w:t>БЕЛКИ ЖИРЫ,,,,,,,,,,</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b/>
          <w:bCs/>
          <w:color w:val="000000"/>
          <w:sz w:val="28"/>
          <w:szCs w:val="28"/>
        </w:rPr>
        <w:t>ПИЩЕВАРЕНИЕ,,,,,,,,</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 </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 </w:t>
      </w:r>
      <w:r w:rsidR="00482B65">
        <w:rPr>
          <w:rFonts w:ascii="Times New Roman" w:eastAsia="Times New Roman" w:hAnsi="Times New Roman" w:cs="Times New Roman"/>
          <w:noProof/>
          <w:color w:val="000000"/>
          <w:sz w:val="28"/>
          <w:szCs w:val="28"/>
        </w:rPr>
        <w:drawing>
          <wp:inline distT="0" distB="0" distL="0" distR="0">
            <wp:extent cx="2149601" cy="1574188"/>
            <wp:effectExtent l="19050" t="0" r="3049" b="0"/>
            <wp:docPr id="5" name="Рисунок 4" descr="C:\Users\Евгений\Desktop\Раб стол-2\Столовая МБОУ СОШ №2 г.Азова 2 тур портфолио\2. фотоматериалы\11--17 лет пл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Евгений\Desktop\Раб стол-2\Столовая МБОУ СОШ №2 г.Азова 2 тур портфолио\2. фотоматериалы\11--17 лет плов.jpg"/>
                    <pic:cNvPicPr>
                      <a:picLocks noChangeAspect="1" noChangeArrowheads="1"/>
                    </pic:cNvPicPr>
                  </pic:nvPicPr>
                  <pic:blipFill>
                    <a:blip r:embed="rId5" cstate="print"/>
                    <a:srcRect/>
                    <a:stretch>
                      <a:fillRect/>
                    </a:stretch>
                  </pic:blipFill>
                  <pic:spPr bwMode="auto">
                    <a:xfrm>
                      <a:off x="0" y="0"/>
                      <a:ext cx="2149601" cy="1574188"/>
                    </a:xfrm>
                    <a:prstGeom prst="rect">
                      <a:avLst/>
                    </a:prstGeom>
                    <a:noFill/>
                    <a:ln w="9525">
                      <a:noFill/>
                      <a:miter lim="800000"/>
                      <a:headEnd/>
                      <a:tailEnd/>
                    </a:ln>
                  </pic:spPr>
                </pic:pic>
              </a:graphicData>
            </a:graphic>
          </wp:inline>
        </w:drawing>
      </w:r>
      <w:r w:rsidR="00482B65">
        <w:rPr>
          <w:rFonts w:ascii="Times New Roman" w:eastAsia="Times New Roman" w:hAnsi="Times New Roman" w:cs="Times New Roman"/>
          <w:noProof/>
          <w:color w:val="000000"/>
          <w:sz w:val="28"/>
          <w:szCs w:val="28"/>
        </w:rPr>
        <w:drawing>
          <wp:inline distT="0" distB="0" distL="0" distR="0">
            <wp:extent cx="1828800" cy="1663572"/>
            <wp:effectExtent l="19050" t="0" r="0" b="0"/>
            <wp:docPr id="4" name="Рисунок 3" descr="C:\Users\Евгений\Desktop\Раб стол-2\Столовая МБОУ СОШ №2 г.Азова 2 тур портфолио\2. фотоматериалы\11-17 лет отбивная,пюр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вгений\Desktop\Раб стол-2\Столовая МБОУ СОШ №2 г.Азова 2 тур портфолио\2. фотоматериалы\11-17 лет отбивная,пюре.jpg"/>
                    <pic:cNvPicPr>
                      <a:picLocks noChangeAspect="1" noChangeArrowheads="1"/>
                    </pic:cNvPicPr>
                  </pic:nvPicPr>
                  <pic:blipFill>
                    <a:blip r:embed="rId6" cstate="print"/>
                    <a:srcRect/>
                    <a:stretch>
                      <a:fillRect/>
                    </a:stretch>
                  </pic:blipFill>
                  <pic:spPr bwMode="auto">
                    <a:xfrm>
                      <a:off x="0" y="0"/>
                      <a:ext cx="1830145" cy="1664795"/>
                    </a:xfrm>
                    <a:prstGeom prst="rect">
                      <a:avLst/>
                    </a:prstGeom>
                    <a:noFill/>
                    <a:ln w="9525">
                      <a:noFill/>
                      <a:miter lim="800000"/>
                      <a:headEnd/>
                      <a:tailEnd/>
                    </a:ln>
                  </pic:spPr>
                </pic:pic>
              </a:graphicData>
            </a:graphic>
          </wp:inline>
        </w:drawing>
      </w:r>
      <w:r w:rsidR="00482B65">
        <w:rPr>
          <w:rFonts w:ascii="Times New Roman" w:eastAsia="Times New Roman" w:hAnsi="Times New Roman" w:cs="Times New Roman"/>
          <w:noProof/>
          <w:color w:val="000000"/>
          <w:sz w:val="28"/>
          <w:szCs w:val="28"/>
        </w:rPr>
        <w:drawing>
          <wp:inline distT="0" distB="0" distL="0" distR="0">
            <wp:extent cx="1543050" cy="1672144"/>
            <wp:effectExtent l="19050" t="0" r="0" b="0"/>
            <wp:docPr id="3" name="Рисунок 2" descr="C:\Users\Евгений\Desktop\Раб стол-2\Столовая МБОУ СОШ №2 г.Азова 2 тур портфолио\2. фотоматериалы\7--11 лет овсянка, мяс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вгений\Desktop\Раб стол-2\Столовая МБОУ СОШ №2 г.Азова 2 тур портфолио\2. фотоматериалы\7--11 лет овсянка, мясо.jpg"/>
                    <pic:cNvPicPr>
                      <a:picLocks noChangeAspect="1" noChangeArrowheads="1"/>
                    </pic:cNvPicPr>
                  </pic:nvPicPr>
                  <pic:blipFill>
                    <a:blip r:embed="rId7" cstate="print"/>
                    <a:srcRect/>
                    <a:stretch>
                      <a:fillRect/>
                    </a:stretch>
                  </pic:blipFill>
                  <pic:spPr bwMode="auto">
                    <a:xfrm>
                      <a:off x="0" y="0"/>
                      <a:ext cx="1543050" cy="1672144"/>
                    </a:xfrm>
                    <a:prstGeom prst="rect">
                      <a:avLst/>
                    </a:prstGeom>
                    <a:noFill/>
                    <a:ln w="9525">
                      <a:noFill/>
                      <a:miter lim="800000"/>
                      <a:headEnd/>
                      <a:tailEnd/>
                    </a:ln>
                  </pic:spPr>
                </pic:pic>
              </a:graphicData>
            </a:graphic>
          </wp:inline>
        </w:drawing>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lastRenderedPageBreak/>
        <w:t> </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 </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 </w:t>
      </w:r>
    </w:p>
    <w:p w:rsidR="00C525FD" w:rsidRPr="00C525FD" w:rsidRDefault="00C525FD" w:rsidP="00C525FD">
      <w:pPr>
        <w:shd w:val="clear" w:color="auto" w:fill="FFFFFF"/>
        <w:spacing w:after="0" w:line="315" w:lineRule="atLeast"/>
        <w:ind w:firstLine="708"/>
        <w:jc w:val="both"/>
        <w:rPr>
          <w:rFonts w:ascii="Arial" w:eastAsia="Times New Roman" w:hAnsi="Arial" w:cs="Arial"/>
          <w:color w:val="181818"/>
          <w:sz w:val="21"/>
          <w:szCs w:val="21"/>
        </w:rPr>
      </w:pPr>
      <w:r w:rsidRPr="00C525FD">
        <w:rPr>
          <w:rFonts w:ascii="Times New Roman" w:eastAsia="Times New Roman" w:hAnsi="Times New Roman" w:cs="Times New Roman"/>
          <w:b/>
          <w:bCs/>
          <w:color w:val="000000"/>
          <w:sz w:val="28"/>
          <w:szCs w:val="28"/>
        </w:rPr>
        <w:t>                   Посмотрите на пирамиду питания.</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Это пищевая пирамида направлена на демонстрацию здорового и сбалансированного питания.</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Хотите выстроить ее для себя? Нет проблем.</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Для начала вам потребуется на листе бумаги изобразить равнобедренный треугольник, который является основой для построения этой пирамиды. Вся конструкция держится на основании, которое представляет собой самый большой кирпич.</w:t>
      </w:r>
    </w:p>
    <w:p w:rsidR="00C525FD" w:rsidRPr="00C525FD" w:rsidRDefault="00C525FD" w:rsidP="00C525FD">
      <w:pPr>
        <w:shd w:val="clear" w:color="auto" w:fill="FFFFFF"/>
        <w:spacing w:after="0" w:line="315" w:lineRule="atLeast"/>
        <w:ind w:firstLine="708"/>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На него следует “уложить” два кирпича меньшим размером, и т.д., увенчать пирамиду следует одним небольшим треугольником.</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i/>
          <w:iCs/>
          <w:color w:val="000000"/>
          <w:sz w:val="28"/>
          <w:szCs w:val="28"/>
        </w:rPr>
        <w:t>Вы спросите, что означают эти шесть неравных кирпичика? Об этом мы сейчас и поговорим.      </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u w:val="single"/>
        </w:rPr>
        <w:t>Самый большой кирпич</w:t>
      </w:r>
      <w:r w:rsidRPr="00C525FD">
        <w:rPr>
          <w:rFonts w:ascii="Times New Roman" w:eastAsia="Times New Roman" w:hAnsi="Times New Roman" w:cs="Times New Roman"/>
          <w:color w:val="000000"/>
          <w:sz w:val="28"/>
          <w:szCs w:val="28"/>
        </w:rPr>
        <w:t> представляет собой </w:t>
      </w:r>
      <w:r w:rsidRPr="00C525FD">
        <w:rPr>
          <w:rFonts w:ascii="Times New Roman" w:eastAsia="Times New Roman" w:hAnsi="Times New Roman" w:cs="Times New Roman"/>
          <w:b/>
          <w:bCs/>
          <w:color w:val="000000"/>
          <w:sz w:val="28"/>
          <w:szCs w:val="28"/>
        </w:rPr>
        <w:t>зерновой сектор</w:t>
      </w:r>
      <w:r w:rsidRPr="00C525FD">
        <w:rPr>
          <w:rFonts w:ascii="Times New Roman" w:eastAsia="Times New Roman" w:hAnsi="Times New Roman" w:cs="Times New Roman"/>
          <w:color w:val="000000"/>
          <w:sz w:val="28"/>
          <w:szCs w:val="28"/>
        </w:rPr>
        <w:t>.</w:t>
      </w:r>
    </w:p>
    <w:p w:rsidR="00C525FD" w:rsidRPr="00C525FD" w:rsidRDefault="00C525FD" w:rsidP="00C525FD">
      <w:pPr>
        <w:shd w:val="clear" w:color="auto" w:fill="FFFFFF"/>
        <w:spacing w:after="0" w:line="315" w:lineRule="atLeast"/>
        <w:ind w:firstLine="708"/>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Это цельно зерновые продукты, которые и составляют основание пищевой пирамиды, они не содержат в себе “пустые” углеводы, такие как белый хлеб, сдоба, торты.</w:t>
      </w:r>
    </w:p>
    <w:p w:rsidR="00C525FD" w:rsidRPr="00C525FD" w:rsidRDefault="00C525FD" w:rsidP="00C525FD">
      <w:pPr>
        <w:shd w:val="clear" w:color="auto" w:fill="FFFFFF"/>
        <w:spacing w:after="0" w:line="315" w:lineRule="atLeast"/>
        <w:ind w:firstLine="708"/>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Каша – исконно русское блюдо. Специальные каши варились в честь любого знаменательного события (при рождении ребенка, при заключении мирного договора у князей). Каша – наиболее подходящее блюдо для завтрака. Она содержит большое количество питательных веществ, легко усваивается организмом. Очень полезна гречневая каша. Далее каши из овса, риса. Манная каша – самый калорийный продукт, её следует есть перед контрольной, соревнованиями или тяжелой работой.</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b/>
          <w:bCs/>
          <w:color w:val="000000"/>
          <w:sz w:val="28"/>
          <w:szCs w:val="28"/>
        </w:rPr>
        <w:t>                                                  Игра “Знатоки”</w:t>
      </w:r>
    </w:p>
    <w:p w:rsidR="00C525FD" w:rsidRPr="00C525FD" w:rsidRDefault="00C525FD" w:rsidP="00C525FD">
      <w:pPr>
        <w:shd w:val="clear" w:color="auto" w:fill="FFFFFF"/>
        <w:spacing w:after="0" w:line="315" w:lineRule="atLeast"/>
        <w:ind w:firstLine="708"/>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Подписать крупы, и назвать каши, которые из них варят. Побеждает тот, кто быстрее и правильнее выполнит задание.</w:t>
      </w:r>
    </w:p>
    <w:tbl>
      <w:tblPr>
        <w:tblW w:w="12015" w:type="dxa"/>
        <w:shd w:val="clear" w:color="auto" w:fill="FFFFFF"/>
        <w:tblCellMar>
          <w:left w:w="0" w:type="dxa"/>
          <w:right w:w="0" w:type="dxa"/>
        </w:tblCellMar>
        <w:tblLook w:val="04A0" w:firstRow="1" w:lastRow="0" w:firstColumn="1" w:lastColumn="0" w:noHBand="0" w:noVBand="1"/>
      </w:tblPr>
      <w:tblGrid>
        <w:gridCol w:w="6006"/>
        <w:gridCol w:w="6009"/>
      </w:tblGrid>
      <w:tr w:rsidR="00C525FD" w:rsidRPr="00C525FD" w:rsidTr="00C525FD">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25FD" w:rsidRPr="00C525FD" w:rsidRDefault="00C525FD" w:rsidP="00C525FD">
            <w:pPr>
              <w:spacing w:after="0" w:line="315" w:lineRule="atLeast"/>
              <w:jc w:val="center"/>
              <w:rPr>
                <w:rFonts w:ascii="Times New Roman" w:eastAsia="Times New Roman" w:hAnsi="Times New Roman" w:cs="Times New Roman"/>
                <w:color w:val="181818"/>
                <w:sz w:val="24"/>
                <w:szCs w:val="24"/>
              </w:rPr>
            </w:pPr>
            <w:bookmarkStart w:id="1" w:name="0"/>
            <w:bookmarkStart w:id="2" w:name="110c6844606e4a1936baa8a9b15e5142eb1b4b5a"/>
            <w:bookmarkEnd w:id="1"/>
            <w:bookmarkEnd w:id="2"/>
            <w:r w:rsidRPr="00C525FD">
              <w:rPr>
                <w:rFonts w:ascii="Times New Roman" w:eastAsia="Times New Roman" w:hAnsi="Times New Roman" w:cs="Times New Roman"/>
                <w:b/>
                <w:bCs/>
                <w:color w:val="000000"/>
                <w:sz w:val="28"/>
                <w:szCs w:val="28"/>
              </w:rPr>
              <w:t>Крупа</w:t>
            </w:r>
          </w:p>
        </w:tc>
        <w:tc>
          <w:tcPr>
            <w:tcW w:w="47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525FD" w:rsidRPr="00C525FD" w:rsidRDefault="00C525FD" w:rsidP="00C525FD">
            <w:pPr>
              <w:spacing w:after="0" w:line="315" w:lineRule="atLeast"/>
              <w:jc w:val="center"/>
              <w:rPr>
                <w:rFonts w:ascii="Times New Roman" w:eastAsia="Times New Roman" w:hAnsi="Times New Roman" w:cs="Times New Roman"/>
                <w:color w:val="181818"/>
                <w:sz w:val="24"/>
                <w:szCs w:val="24"/>
              </w:rPr>
            </w:pPr>
            <w:r w:rsidRPr="00C525FD">
              <w:rPr>
                <w:rFonts w:ascii="Times New Roman" w:eastAsia="Times New Roman" w:hAnsi="Times New Roman" w:cs="Times New Roman"/>
                <w:b/>
                <w:bCs/>
                <w:color w:val="000000"/>
                <w:sz w:val="28"/>
                <w:szCs w:val="28"/>
              </w:rPr>
              <w:t>Каша</w:t>
            </w:r>
          </w:p>
        </w:tc>
      </w:tr>
      <w:tr w:rsidR="00C525FD" w:rsidRPr="00C525FD" w:rsidTr="00C525FD">
        <w:tc>
          <w:tcPr>
            <w:tcW w:w="47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25FD" w:rsidRPr="00C525FD" w:rsidRDefault="00C525FD" w:rsidP="00C525FD">
            <w:pPr>
              <w:spacing w:after="0" w:line="315" w:lineRule="atLeast"/>
              <w:jc w:val="both"/>
              <w:rPr>
                <w:rFonts w:ascii="Times New Roman" w:eastAsia="Times New Roman" w:hAnsi="Times New Roman" w:cs="Times New Roman"/>
                <w:color w:val="181818"/>
                <w:sz w:val="24"/>
                <w:szCs w:val="24"/>
              </w:rPr>
            </w:pPr>
            <w:r w:rsidRPr="00C525FD">
              <w:rPr>
                <w:rFonts w:ascii="Times New Roman" w:eastAsia="Times New Roman" w:hAnsi="Times New Roman" w:cs="Times New Roman"/>
                <w:color w:val="000000"/>
                <w:sz w:val="28"/>
                <w:szCs w:val="28"/>
              </w:rPr>
              <w:t>Ячмень</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25FD" w:rsidRPr="00C525FD" w:rsidRDefault="00C525FD" w:rsidP="00C525FD">
            <w:pPr>
              <w:spacing w:after="0" w:line="315" w:lineRule="atLeast"/>
              <w:jc w:val="both"/>
              <w:rPr>
                <w:rFonts w:ascii="Times New Roman" w:eastAsia="Times New Roman" w:hAnsi="Times New Roman" w:cs="Times New Roman"/>
                <w:color w:val="181818"/>
                <w:sz w:val="24"/>
                <w:szCs w:val="24"/>
              </w:rPr>
            </w:pPr>
            <w:r w:rsidRPr="00C525FD">
              <w:rPr>
                <w:rFonts w:ascii="Times New Roman" w:eastAsia="Times New Roman" w:hAnsi="Times New Roman" w:cs="Times New Roman"/>
                <w:color w:val="000000"/>
                <w:sz w:val="28"/>
                <w:szCs w:val="28"/>
              </w:rPr>
              <w:t>Гречневая</w:t>
            </w:r>
          </w:p>
        </w:tc>
      </w:tr>
      <w:tr w:rsidR="00C525FD" w:rsidRPr="00C525FD" w:rsidTr="00C525FD">
        <w:tc>
          <w:tcPr>
            <w:tcW w:w="47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25FD" w:rsidRPr="00C525FD" w:rsidRDefault="00C525FD" w:rsidP="00C525FD">
            <w:pPr>
              <w:spacing w:after="0" w:line="315" w:lineRule="atLeast"/>
              <w:jc w:val="both"/>
              <w:rPr>
                <w:rFonts w:ascii="Times New Roman" w:eastAsia="Times New Roman" w:hAnsi="Times New Roman" w:cs="Times New Roman"/>
                <w:color w:val="181818"/>
                <w:sz w:val="24"/>
                <w:szCs w:val="24"/>
              </w:rPr>
            </w:pPr>
            <w:r w:rsidRPr="00C525FD">
              <w:rPr>
                <w:rFonts w:ascii="Times New Roman" w:eastAsia="Times New Roman" w:hAnsi="Times New Roman" w:cs="Times New Roman"/>
                <w:color w:val="000000"/>
                <w:sz w:val="28"/>
                <w:szCs w:val="28"/>
              </w:rPr>
              <w:t>Пшеница</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25FD" w:rsidRPr="00C525FD" w:rsidRDefault="00C525FD" w:rsidP="00C525FD">
            <w:pPr>
              <w:spacing w:after="0" w:line="315" w:lineRule="atLeast"/>
              <w:jc w:val="both"/>
              <w:rPr>
                <w:rFonts w:ascii="Times New Roman" w:eastAsia="Times New Roman" w:hAnsi="Times New Roman" w:cs="Times New Roman"/>
                <w:color w:val="181818"/>
                <w:sz w:val="24"/>
                <w:szCs w:val="24"/>
              </w:rPr>
            </w:pPr>
            <w:r w:rsidRPr="00C525FD">
              <w:rPr>
                <w:rFonts w:ascii="Times New Roman" w:eastAsia="Times New Roman" w:hAnsi="Times New Roman" w:cs="Times New Roman"/>
                <w:color w:val="000000"/>
                <w:sz w:val="28"/>
                <w:szCs w:val="28"/>
              </w:rPr>
              <w:t>Кукурузная</w:t>
            </w:r>
          </w:p>
        </w:tc>
      </w:tr>
      <w:tr w:rsidR="00C525FD" w:rsidRPr="00C525FD" w:rsidTr="00C525FD">
        <w:tc>
          <w:tcPr>
            <w:tcW w:w="47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25FD" w:rsidRPr="00C525FD" w:rsidRDefault="00C525FD" w:rsidP="00C525FD">
            <w:pPr>
              <w:spacing w:after="0" w:line="315" w:lineRule="atLeast"/>
              <w:jc w:val="both"/>
              <w:rPr>
                <w:rFonts w:ascii="Times New Roman" w:eastAsia="Times New Roman" w:hAnsi="Times New Roman" w:cs="Times New Roman"/>
                <w:color w:val="181818"/>
                <w:sz w:val="24"/>
                <w:szCs w:val="24"/>
              </w:rPr>
            </w:pPr>
            <w:r w:rsidRPr="00C525FD">
              <w:rPr>
                <w:rFonts w:ascii="Times New Roman" w:eastAsia="Times New Roman" w:hAnsi="Times New Roman" w:cs="Times New Roman"/>
                <w:color w:val="000000"/>
                <w:sz w:val="28"/>
                <w:szCs w:val="28"/>
              </w:rPr>
              <w:t>Рис</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25FD" w:rsidRPr="00C525FD" w:rsidRDefault="00C525FD" w:rsidP="00C525FD">
            <w:pPr>
              <w:spacing w:after="0" w:line="315" w:lineRule="atLeast"/>
              <w:jc w:val="both"/>
              <w:rPr>
                <w:rFonts w:ascii="Times New Roman" w:eastAsia="Times New Roman" w:hAnsi="Times New Roman" w:cs="Times New Roman"/>
                <w:color w:val="181818"/>
                <w:sz w:val="24"/>
                <w:szCs w:val="24"/>
              </w:rPr>
            </w:pPr>
            <w:r w:rsidRPr="00C525FD">
              <w:rPr>
                <w:rFonts w:ascii="Times New Roman" w:eastAsia="Times New Roman" w:hAnsi="Times New Roman" w:cs="Times New Roman"/>
                <w:color w:val="000000"/>
                <w:sz w:val="28"/>
                <w:szCs w:val="28"/>
              </w:rPr>
              <w:t>Геркулесовая</w:t>
            </w:r>
          </w:p>
        </w:tc>
      </w:tr>
      <w:tr w:rsidR="00C525FD" w:rsidRPr="00C525FD" w:rsidTr="00C525FD">
        <w:tc>
          <w:tcPr>
            <w:tcW w:w="47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25FD" w:rsidRPr="00C525FD" w:rsidRDefault="00C525FD" w:rsidP="00C525FD">
            <w:pPr>
              <w:spacing w:after="0" w:line="315" w:lineRule="atLeast"/>
              <w:jc w:val="both"/>
              <w:rPr>
                <w:rFonts w:ascii="Times New Roman" w:eastAsia="Times New Roman" w:hAnsi="Times New Roman" w:cs="Times New Roman"/>
                <w:color w:val="181818"/>
                <w:sz w:val="24"/>
                <w:szCs w:val="24"/>
              </w:rPr>
            </w:pPr>
            <w:r w:rsidRPr="00C525FD">
              <w:rPr>
                <w:rFonts w:ascii="Times New Roman" w:eastAsia="Times New Roman" w:hAnsi="Times New Roman" w:cs="Times New Roman"/>
                <w:color w:val="000000"/>
                <w:sz w:val="28"/>
                <w:szCs w:val="28"/>
              </w:rPr>
              <w:t>Гречиха</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25FD" w:rsidRPr="00C525FD" w:rsidRDefault="00C525FD" w:rsidP="00C525FD">
            <w:pPr>
              <w:spacing w:after="0" w:line="315" w:lineRule="atLeast"/>
              <w:jc w:val="both"/>
              <w:rPr>
                <w:rFonts w:ascii="Times New Roman" w:eastAsia="Times New Roman" w:hAnsi="Times New Roman" w:cs="Times New Roman"/>
                <w:color w:val="181818"/>
                <w:sz w:val="24"/>
                <w:szCs w:val="24"/>
              </w:rPr>
            </w:pPr>
            <w:r w:rsidRPr="00C525FD">
              <w:rPr>
                <w:rFonts w:ascii="Times New Roman" w:eastAsia="Times New Roman" w:hAnsi="Times New Roman" w:cs="Times New Roman"/>
                <w:color w:val="000000"/>
                <w:sz w:val="28"/>
                <w:szCs w:val="28"/>
              </w:rPr>
              <w:t>Пшённая</w:t>
            </w:r>
          </w:p>
        </w:tc>
      </w:tr>
      <w:tr w:rsidR="00C525FD" w:rsidRPr="00C525FD" w:rsidTr="00C525FD">
        <w:tc>
          <w:tcPr>
            <w:tcW w:w="47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25FD" w:rsidRPr="00C525FD" w:rsidRDefault="00C525FD" w:rsidP="00C525FD">
            <w:pPr>
              <w:spacing w:after="0" w:line="315" w:lineRule="atLeast"/>
              <w:jc w:val="both"/>
              <w:rPr>
                <w:rFonts w:ascii="Times New Roman" w:eastAsia="Times New Roman" w:hAnsi="Times New Roman" w:cs="Times New Roman"/>
                <w:color w:val="181818"/>
                <w:sz w:val="24"/>
                <w:szCs w:val="24"/>
              </w:rPr>
            </w:pPr>
            <w:r w:rsidRPr="00C525FD">
              <w:rPr>
                <w:rFonts w:ascii="Times New Roman" w:eastAsia="Times New Roman" w:hAnsi="Times New Roman" w:cs="Times New Roman"/>
                <w:color w:val="000000"/>
                <w:sz w:val="28"/>
                <w:szCs w:val="28"/>
              </w:rPr>
              <w:t>Овёс</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25FD" w:rsidRPr="00C525FD" w:rsidRDefault="00C525FD" w:rsidP="00C525FD">
            <w:pPr>
              <w:spacing w:after="0" w:line="315" w:lineRule="atLeast"/>
              <w:jc w:val="both"/>
              <w:rPr>
                <w:rFonts w:ascii="Times New Roman" w:eastAsia="Times New Roman" w:hAnsi="Times New Roman" w:cs="Times New Roman"/>
                <w:color w:val="181818"/>
                <w:sz w:val="24"/>
                <w:szCs w:val="24"/>
              </w:rPr>
            </w:pPr>
            <w:r w:rsidRPr="00C525FD">
              <w:rPr>
                <w:rFonts w:ascii="Times New Roman" w:eastAsia="Times New Roman" w:hAnsi="Times New Roman" w:cs="Times New Roman"/>
                <w:color w:val="000000"/>
                <w:sz w:val="28"/>
                <w:szCs w:val="28"/>
              </w:rPr>
              <w:t>Рисовая</w:t>
            </w:r>
          </w:p>
        </w:tc>
      </w:tr>
      <w:tr w:rsidR="00C525FD" w:rsidRPr="00C525FD" w:rsidTr="00C525FD">
        <w:tc>
          <w:tcPr>
            <w:tcW w:w="47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25FD" w:rsidRPr="00C525FD" w:rsidRDefault="00C525FD" w:rsidP="00C525FD">
            <w:pPr>
              <w:spacing w:after="0" w:line="315" w:lineRule="atLeast"/>
              <w:jc w:val="both"/>
              <w:rPr>
                <w:rFonts w:ascii="Times New Roman" w:eastAsia="Times New Roman" w:hAnsi="Times New Roman" w:cs="Times New Roman"/>
                <w:color w:val="181818"/>
                <w:sz w:val="24"/>
                <w:szCs w:val="24"/>
              </w:rPr>
            </w:pPr>
            <w:r w:rsidRPr="00C525FD">
              <w:rPr>
                <w:rFonts w:ascii="Times New Roman" w:eastAsia="Times New Roman" w:hAnsi="Times New Roman" w:cs="Times New Roman"/>
                <w:color w:val="000000"/>
                <w:sz w:val="28"/>
                <w:szCs w:val="28"/>
              </w:rPr>
              <w:t>Просо</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25FD" w:rsidRPr="00C525FD" w:rsidRDefault="00C525FD" w:rsidP="00C525FD">
            <w:pPr>
              <w:spacing w:after="0" w:line="315" w:lineRule="atLeast"/>
              <w:jc w:val="both"/>
              <w:rPr>
                <w:rFonts w:ascii="Times New Roman" w:eastAsia="Times New Roman" w:hAnsi="Times New Roman" w:cs="Times New Roman"/>
                <w:color w:val="181818"/>
                <w:sz w:val="24"/>
                <w:szCs w:val="24"/>
              </w:rPr>
            </w:pPr>
            <w:r w:rsidRPr="00C525FD">
              <w:rPr>
                <w:rFonts w:ascii="Times New Roman" w:eastAsia="Times New Roman" w:hAnsi="Times New Roman" w:cs="Times New Roman"/>
                <w:color w:val="000000"/>
                <w:sz w:val="28"/>
                <w:szCs w:val="28"/>
              </w:rPr>
              <w:t>Манная</w:t>
            </w:r>
          </w:p>
        </w:tc>
      </w:tr>
      <w:tr w:rsidR="00C525FD" w:rsidRPr="00C525FD" w:rsidTr="00C525FD">
        <w:tc>
          <w:tcPr>
            <w:tcW w:w="47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25FD" w:rsidRPr="00C525FD" w:rsidRDefault="00C525FD" w:rsidP="00C525FD">
            <w:pPr>
              <w:spacing w:after="0" w:line="315" w:lineRule="atLeast"/>
              <w:jc w:val="both"/>
              <w:rPr>
                <w:rFonts w:ascii="Times New Roman" w:eastAsia="Times New Roman" w:hAnsi="Times New Roman" w:cs="Times New Roman"/>
                <w:color w:val="181818"/>
                <w:sz w:val="24"/>
                <w:szCs w:val="24"/>
              </w:rPr>
            </w:pPr>
            <w:r w:rsidRPr="00C525FD">
              <w:rPr>
                <w:rFonts w:ascii="Times New Roman" w:eastAsia="Times New Roman" w:hAnsi="Times New Roman" w:cs="Times New Roman"/>
                <w:color w:val="000000"/>
                <w:sz w:val="28"/>
                <w:szCs w:val="28"/>
              </w:rPr>
              <w:t>Кукуруза</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525FD" w:rsidRPr="00C525FD" w:rsidRDefault="00C525FD" w:rsidP="00C525FD">
            <w:pPr>
              <w:spacing w:after="0" w:line="315" w:lineRule="atLeast"/>
              <w:jc w:val="both"/>
              <w:rPr>
                <w:rFonts w:ascii="Times New Roman" w:eastAsia="Times New Roman" w:hAnsi="Times New Roman" w:cs="Times New Roman"/>
                <w:color w:val="181818"/>
                <w:sz w:val="24"/>
                <w:szCs w:val="24"/>
              </w:rPr>
            </w:pPr>
            <w:r w:rsidRPr="00C525FD">
              <w:rPr>
                <w:rFonts w:ascii="Times New Roman" w:eastAsia="Times New Roman" w:hAnsi="Times New Roman" w:cs="Times New Roman"/>
                <w:color w:val="000000"/>
                <w:sz w:val="28"/>
                <w:szCs w:val="28"/>
              </w:rPr>
              <w:t>Перловая</w:t>
            </w:r>
          </w:p>
        </w:tc>
      </w:tr>
    </w:tbl>
    <w:p w:rsidR="00C525FD" w:rsidRPr="00C525FD" w:rsidRDefault="00C525FD" w:rsidP="00C525FD">
      <w:pPr>
        <w:shd w:val="clear" w:color="auto" w:fill="FFFFFF"/>
        <w:spacing w:after="0" w:line="315" w:lineRule="atLeast"/>
        <w:ind w:firstLine="708"/>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А </w:t>
      </w:r>
      <w:r w:rsidRPr="00C525FD">
        <w:rPr>
          <w:rFonts w:ascii="Times New Roman" w:eastAsia="Times New Roman" w:hAnsi="Times New Roman" w:cs="Times New Roman"/>
          <w:color w:val="000000"/>
          <w:sz w:val="28"/>
          <w:szCs w:val="28"/>
          <w:u w:val="single"/>
        </w:rPr>
        <w:t>вот овощи и фрукты</w:t>
      </w:r>
      <w:r w:rsidRPr="00C525FD">
        <w:rPr>
          <w:rFonts w:ascii="Times New Roman" w:eastAsia="Times New Roman" w:hAnsi="Times New Roman" w:cs="Times New Roman"/>
          <w:color w:val="000000"/>
          <w:sz w:val="28"/>
          <w:szCs w:val="28"/>
        </w:rPr>
        <w:t> расположились на основании нашего сооружения, и представляют собой две отдельные группы, то есть </w:t>
      </w:r>
      <w:r w:rsidRPr="00C525FD">
        <w:rPr>
          <w:rFonts w:ascii="Times New Roman" w:eastAsia="Times New Roman" w:hAnsi="Times New Roman" w:cs="Times New Roman"/>
          <w:color w:val="000000"/>
          <w:sz w:val="28"/>
          <w:szCs w:val="28"/>
          <w:u w:val="single"/>
        </w:rPr>
        <w:t>второй и третий кирпичики.</w:t>
      </w:r>
      <w:r w:rsidRPr="00C525FD">
        <w:rPr>
          <w:rFonts w:ascii="Times New Roman" w:eastAsia="Times New Roman" w:hAnsi="Times New Roman" w:cs="Times New Roman"/>
          <w:color w:val="000000"/>
          <w:sz w:val="28"/>
          <w:szCs w:val="28"/>
        </w:rPr>
        <w:t> Важно включать в свой рацион овощи и фрукты ярко-желтых, оранжевых и красных цветов. Именно в них содержится водорастворимый бета-каротин, который является предшественником витамина А.</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Объясните, как вы понимаете пословицу: </w:t>
      </w:r>
      <w:r w:rsidRPr="00C525FD">
        <w:rPr>
          <w:rFonts w:ascii="Times New Roman" w:eastAsia="Times New Roman" w:hAnsi="Times New Roman" w:cs="Times New Roman"/>
          <w:b/>
          <w:bCs/>
          <w:color w:val="000000"/>
          <w:sz w:val="28"/>
          <w:szCs w:val="28"/>
        </w:rPr>
        <w:t>“Овощи – кладовая здоровья”?</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proofErr w:type="spellStart"/>
      <w:r w:rsidRPr="00C525FD">
        <w:rPr>
          <w:rFonts w:ascii="Times New Roman" w:eastAsia="Times New Roman" w:hAnsi="Times New Roman" w:cs="Times New Roman"/>
          <w:b/>
          <w:bCs/>
          <w:color w:val="000000"/>
          <w:sz w:val="28"/>
          <w:szCs w:val="28"/>
        </w:rPr>
        <w:lastRenderedPageBreak/>
        <w:t>Физминутка</w:t>
      </w:r>
      <w:proofErr w:type="spellEnd"/>
      <w:r w:rsidRPr="00C525FD">
        <w:rPr>
          <w:rFonts w:ascii="Times New Roman" w:eastAsia="Times New Roman" w:hAnsi="Times New Roman" w:cs="Times New Roman"/>
          <w:b/>
          <w:bCs/>
          <w:color w:val="000000"/>
          <w:sz w:val="28"/>
          <w:szCs w:val="28"/>
        </w:rPr>
        <w:t xml:space="preserve"> “Вершки и корешки”</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         Я буду называть овощи. Если едим подземные части этих продуктов, надо присесть, если наземные – встать во весь рост и вытянуть руки вверх.</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(Картофель, фасоль, морковь, помидор, свекла, огурец, репа, тыква)</w:t>
      </w:r>
    </w:p>
    <w:p w:rsidR="00C525FD" w:rsidRPr="00C525FD" w:rsidRDefault="00C525FD" w:rsidP="00C525FD">
      <w:pPr>
        <w:shd w:val="clear" w:color="auto" w:fill="FFFFFF"/>
        <w:spacing w:after="0" w:line="315" w:lineRule="atLeast"/>
        <w:ind w:firstLine="708"/>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u w:val="single"/>
        </w:rPr>
        <w:t>Четвертым является мясной кирпич</w:t>
      </w:r>
      <w:r w:rsidRPr="00C525FD">
        <w:rPr>
          <w:rFonts w:ascii="Times New Roman" w:eastAsia="Times New Roman" w:hAnsi="Times New Roman" w:cs="Times New Roman"/>
          <w:color w:val="000000"/>
          <w:sz w:val="28"/>
          <w:szCs w:val="28"/>
        </w:rPr>
        <w:t>, это означает, что в вашем меню обязательно должны присутствовать нежирные сорта мяса, птица, рыба, творог. Если вы не располагаете достаточным количеством времени для приготовления свежей рыбы, ее можно заменить консервированной, это может быть тунец или лосось в собственном соку.</w:t>
      </w:r>
    </w:p>
    <w:p w:rsidR="00C525FD" w:rsidRPr="00C525FD" w:rsidRDefault="00C525FD" w:rsidP="00C525FD">
      <w:pPr>
        <w:shd w:val="clear" w:color="auto" w:fill="FFFFFF"/>
        <w:spacing w:after="0" w:line="315" w:lineRule="atLeast"/>
        <w:ind w:firstLine="708"/>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u w:val="single"/>
        </w:rPr>
        <w:t>Пятый кирпич является молочным,</w:t>
      </w:r>
      <w:r w:rsidRPr="00C525FD">
        <w:rPr>
          <w:rFonts w:ascii="Times New Roman" w:eastAsia="Times New Roman" w:hAnsi="Times New Roman" w:cs="Times New Roman"/>
          <w:color w:val="000000"/>
          <w:sz w:val="28"/>
          <w:szCs w:val="28"/>
        </w:rPr>
        <w:t xml:space="preserve"> кисломолочные продукты помогут поддержать иммунитет. В них содержатся живые бактерии необходимые для профилактики развития дисбактериоза кишечника, это </w:t>
      </w:r>
      <w:proofErr w:type="spellStart"/>
      <w:r w:rsidRPr="00C525FD">
        <w:rPr>
          <w:rFonts w:ascii="Times New Roman" w:eastAsia="Times New Roman" w:hAnsi="Times New Roman" w:cs="Times New Roman"/>
          <w:color w:val="000000"/>
          <w:sz w:val="28"/>
          <w:szCs w:val="28"/>
        </w:rPr>
        <w:t>бифидо</w:t>
      </w:r>
      <w:proofErr w:type="spellEnd"/>
      <w:r w:rsidRPr="00C525FD">
        <w:rPr>
          <w:rFonts w:ascii="Times New Roman" w:eastAsia="Times New Roman" w:hAnsi="Times New Roman" w:cs="Times New Roman"/>
          <w:color w:val="000000"/>
          <w:sz w:val="28"/>
          <w:szCs w:val="28"/>
        </w:rPr>
        <w:t xml:space="preserve">– и </w:t>
      </w:r>
      <w:proofErr w:type="spellStart"/>
      <w:r w:rsidRPr="00C525FD">
        <w:rPr>
          <w:rFonts w:ascii="Times New Roman" w:eastAsia="Times New Roman" w:hAnsi="Times New Roman" w:cs="Times New Roman"/>
          <w:color w:val="000000"/>
          <w:sz w:val="28"/>
          <w:szCs w:val="28"/>
        </w:rPr>
        <w:t>лактобактерии</w:t>
      </w:r>
      <w:proofErr w:type="spellEnd"/>
    </w:p>
    <w:p w:rsidR="00C525FD" w:rsidRPr="00C525FD" w:rsidRDefault="00C525FD" w:rsidP="00C525FD">
      <w:pPr>
        <w:shd w:val="clear" w:color="auto" w:fill="FFFFFF"/>
        <w:spacing w:after="0" w:line="315" w:lineRule="atLeast"/>
        <w:jc w:val="center"/>
        <w:rPr>
          <w:rFonts w:ascii="Arial" w:eastAsia="Times New Roman" w:hAnsi="Arial" w:cs="Arial"/>
          <w:color w:val="181818"/>
          <w:sz w:val="21"/>
          <w:szCs w:val="21"/>
        </w:rPr>
      </w:pPr>
      <w:r w:rsidRPr="00C525FD">
        <w:rPr>
          <w:rFonts w:ascii="Times New Roman" w:eastAsia="Times New Roman" w:hAnsi="Times New Roman" w:cs="Times New Roman"/>
          <w:b/>
          <w:bCs/>
          <w:color w:val="000000"/>
          <w:sz w:val="28"/>
          <w:szCs w:val="28"/>
        </w:rPr>
        <w:t>Игра “Молочный ресторан”</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 Какой продукт является самым ценным для детей? </w:t>
      </w:r>
      <w:r w:rsidRPr="00C525FD">
        <w:rPr>
          <w:rFonts w:ascii="Times New Roman" w:eastAsia="Times New Roman" w:hAnsi="Times New Roman" w:cs="Times New Roman"/>
          <w:color w:val="000000"/>
          <w:sz w:val="28"/>
          <w:szCs w:val="28"/>
          <w:u w:val="single"/>
        </w:rPr>
        <w:t>(Молоко)</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 Если молоко оставить на сутки в теплом месте, оно прокиснет и образуется – ... </w:t>
      </w:r>
      <w:r w:rsidRPr="00C525FD">
        <w:rPr>
          <w:rFonts w:ascii="Times New Roman" w:eastAsia="Times New Roman" w:hAnsi="Times New Roman" w:cs="Times New Roman"/>
          <w:color w:val="000000"/>
          <w:sz w:val="28"/>
          <w:szCs w:val="28"/>
          <w:u w:val="single"/>
        </w:rPr>
        <w:t>(простокваша)</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 Если прокисшее молоко слегка подогреть, из него выделится плотный сгусток белого цвета – </w:t>
      </w:r>
      <w:r w:rsidRPr="00C525FD">
        <w:rPr>
          <w:rFonts w:ascii="Times New Roman" w:eastAsia="Times New Roman" w:hAnsi="Times New Roman" w:cs="Times New Roman"/>
          <w:color w:val="000000"/>
          <w:sz w:val="28"/>
          <w:szCs w:val="28"/>
          <w:u w:val="single"/>
        </w:rPr>
        <w:t>... (сыворотка)</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 Напиток из кобыльего молока-… </w:t>
      </w:r>
      <w:r w:rsidRPr="00C525FD">
        <w:rPr>
          <w:rFonts w:ascii="Times New Roman" w:eastAsia="Times New Roman" w:hAnsi="Times New Roman" w:cs="Times New Roman"/>
          <w:color w:val="000000"/>
          <w:sz w:val="28"/>
          <w:szCs w:val="28"/>
          <w:u w:val="single"/>
        </w:rPr>
        <w:t>(Кумыс)</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 При сепарировании свежего молока получают-…  </w:t>
      </w:r>
      <w:r w:rsidRPr="00C525FD">
        <w:rPr>
          <w:rFonts w:ascii="Times New Roman" w:eastAsia="Times New Roman" w:hAnsi="Times New Roman" w:cs="Times New Roman"/>
          <w:color w:val="000000"/>
          <w:sz w:val="28"/>
          <w:szCs w:val="28"/>
          <w:u w:val="single"/>
        </w:rPr>
        <w:t>(сливки)</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 При сбивании сливок получают-… </w:t>
      </w:r>
      <w:r w:rsidRPr="00C525FD">
        <w:rPr>
          <w:rFonts w:ascii="Times New Roman" w:eastAsia="Times New Roman" w:hAnsi="Times New Roman" w:cs="Times New Roman"/>
          <w:color w:val="000000"/>
          <w:sz w:val="28"/>
          <w:szCs w:val="28"/>
          <w:u w:val="single"/>
        </w:rPr>
        <w:t>(масло)</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А вот потребление молочных продуктов, содержащих много животных жиров, которые являются источником скрытого жира, такие как сыры, сметана, мороженое, майонез, жирные соусы, старайтесь ограничивать.</w:t>
      </w:r>
    </w:p>
    <w:p w:rsidR="00C525FD" w:rsidRPr="00C525FD" w:rsidRDefault="00C525FD" w:rsidP="00C525FD">
      <w:pPr>
        <w:shd w:val="clear" w:color="auto" w:fill="FFFFFF"/>
        <w:spacing w:after="0" w:line="315" w:lineRule="atLeast"/>
        <w:ind w:firstLine="708"/>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u w:val="single"/>
        </w:rPr>
        <w:t>Шестой кирпичик считается жиросодержащим</w:t>
      </w:r>
      <w:r w:rsidRPr="00C525FD">
        <w:rPr>
          <w:rFonts w:ascii="Times New Roman" w:eastAsia="Times New Roman" w:hAnsi="Times New Roman" w:cs="Times New Roman"/>
          <w:color w:val="000000"/>
          <w:sz w:val="28"/>
          <w:szCs w:val="28"/>
        </w:rPr>
        <w:t xml:space="preserve">, но ни в коей мере не </w:t>
      </w:r>
      <w:proofErr w:type="spellStart"/>
      <w:proofErr w:type="gramStart"/>
      <w:r w:rsidRPr="00C525FD">
        <w:rPr>
          <w:rFonts w:ascii="Times New Roman" w:eastAsia="Times New Roman" w:hAnsi="Times New Roman" w:cs="Times New Roman"/>
          <w:color w:val="000000"/>
          <w:sz w:val="28"/>
          <w:szCs w:val="28"/>
        </w:rPr>
        <w:t>жирным.В</w:t>
      </w:r>
      <w:proofErr w:type="spellEnd"/>
      <w:proofErr w:type="gramEnd"/>
      <w:r w:rsidRPr="00C525FD">
        <w:rPr>
          <w:rFonts w:ascii="Times New Roman" w:eastAsia="Times New Roman" w:hAnsi="Times New Roman" w:cs="Times New Roman"/>
          <w:color w:val="000000"/>
          <w:sz w:val="28"/>
          <w:szCs w:val="28"/>
        </w:rPr>
        <w:t xml:space="preserve"> этот сектор входят жиросодержащие продукты, к которым относятся орехи, животные и растительные масла, последние являются источником полиненасыщенных жирных кислот, которые очень полезны для сердца.</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В эту же группу входит и сливочное масло, но его потребление должно быть ограниченным.</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Следует также помнить о том, что все перечисленные элементы пирамиды должны составлять ваш ежедневный пищевой рацион.</w:t>
      </w:r>
    </w:p>
    <w:p w:rsidR="00C525FD" w:rsidRPr="00C525FD" w:rsidRDefault="00C525FD" w:rsidP="00C525FD">
      <w:pPr>
        <w:shd w:val="clear" w:color="auto" w:fill="FFFFFF"/>
        <w:spacing w:after="0" w:line="315" w:lineRule="atLeast"/>
        <w:jc w:val="center"/>
        <w:rPr>
          <w:rFonts w:ascii="Arial" w:eastAsia="Times New Roman" w:hAnsi="Arial" w:cs="Arial"/>
          <w:color w:val="181818"/>
          <w:sz w:val="21"/>
          <w:szCs w:val="21"/>
        </w:rPr>
      </w:pPr>
      <w:r w:rsidRPr="00C525FD">
        <w:rPr>
          <w:rFonts w:ascii="Times New Roman" w:eastAsia="Times New Roman" w:hAnsi="Times New Roman" w:cs="Times New Roman"/>
          <w:b/>
          <w:bCs/>
          <w:color w:val="000000"/>
          <w:sz w:val="28"/>
          <w:szCs w:val="28"/>
        </w:rPr>
        <w:t>Принципы</w:t>
      </w:r>
    </w:p>
    <w:p w:rsidR="00C525FD" w:rsidRPr="00C525FD" w:rsidRDefault="00C525FD" w:rsidP="00C525FD">
      <w:pPr>
        <w:shd w:val="clear" w:color="auto" w:fill="FFFFFF"/>
        <w:spacing w:after="0" w:line="315" w:lineRule="atLeast"/>
        <w:ind w:firstLine="708"/>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Питание для нас один из самых естественных жизненных процессов. Настолько естественный, что, кажется, будто задумываться над ним не нужно: кушать-то уж точно умеет каждый и для этого не нужно ни университетское, ни школьное образование. Однако, именно такое отношение к этому, с первого взгляда простому, но такому важному процессу, приводит к печальным последствиям: физическим заболеваниям, ожирению, депрессиям. </w:t>
      </w:r>
      <w:r w:rsidRPr="00C525FD">
        <w:rPr>
          <w:rFonts w:ascii="Times New Roman" w:eastAsia="Times New Roman" w:hAnsi="Times New Roman" w:cs="Times New Roman"/>
          <w:b/>
          <w:bCs/>
          <w:color w:val="000000"/>
          <w:sz w:val="28"/>
          <w:szCs w:val="28"/>
        </w:rPr>
        <w:t>«Мы едим, что бы жить, а не живем, что бы есть» – это главное правило рационального питания человека.</w:t>
      </w:r>
    </w:p>
    <w:p w:rsidR="00C525FD" w:rsidRPr="00C525FD" w:rsidRDefault="00C525FD" w:rsidP="00C525FD">
      <w:pPr>
        <w:shd w:val="clear" w:color="auto" w:fill="FFFFFF"/>
        <w:spacing w:after="0" w:line="315" w:lineRule="atLeast"/>
        <w:ind w:firstLine="708"/>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 xml:space="preserve"> Рациональное питание, как гласит определение, это физиологически полноценное и сбалансированное питание здоровых людей с учетом их пола, </w:t>
      </w:r>
      <w:r w:rsidRPr="00C525FD">
        <w:rPr>
          <w:rFonts w:ascii="Times New Roman" w:eastAsia="Times New Roman" w:hAnsi="Times New Roman" w:cs="Times New Roman"/>
          <w:color w:val="000000"/>
          <w:sz w:val="28"/>
          <w:szCs w:val="28"/>
        </w:rPr>
        <w:lastRenderedPageBreak/>
        <w:t>возраста, характера труда, климатических условий обитания. Рациональное питание способствует сохранению здоровья. Существуют основы рационального питания, которые мы должны знать, чтобы питаться сбалансированно.</w:t>
      </w:r>
    </w:p>
    <w:p w:rsidR="00C525FD" w:rsidRPr="00C525FD" w:rsidRDefault="00C525FD" w:rsidP="00C525FD">
      <w:pPr>
        <w:shd w:val="clear" w:color="auto" w:fill="FFFFFF"/>
        <w:spacing w:after="0" w:line="315" w:lineRule="atLeast"/>
        <w:jc w:val="center"/>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Три основных принципа рационального питания</w:t>
      </w:r>
    </w:p>
    <w:p w:rsidR="00C525FD" w:rsidRPr="00C525FD" w:rsidRDefault="00C525FD" w:rsidP="00C525FD">
      <w:pPr>
        <w:shd w:val="clear" w:color="auto" w:fill="FFFFFF"/>
        <w:spacing w:after="0" w:line="315" w:lineRule="atLeast"/>
        <w:ind w:firstLine="708"/>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u w:val="single"/>
        </w:rPr>
        <w:t>ПЕРВЫЙ И ОДИН ИЗ САМЫХ ВАЖНЫХ – ЭТО ЭНЕРГЕТИЧЕСКАЯ СБАЛАНСИРОВАННОСТЬ ПИТАНИЯ.</w:t>
      </w:r>
      <w:r w:rsidRPr="00C525FD">
        <w:rPr>
          <w:rFonts w:ascii="Times New Roman" w:eastAsia="Times New Roman" w:hAnsi="Times New Roman" w:cs="Times New Roman"/>
          <w:color w:val="000000"/>
          <w:sz w:val="28"/>
          <w:szCs w:val="28"/>
        </w:rPr>
        <w:t> Очень часто мы с вами переедаем, забывая, что на самом деле, человеку нужен не определенный объем пищи, а энергетическая ценность того, что было съедено. Так, зачастую, при большом объеме пищи, мы не получаем достаточного количества калорий или напротив, отведав несколько кусочков торта «набрать» разом суточную норму, при этом совершенно не наевшись. Согласно традициям российской кухни мы потребляем каждый день много хлеба, картофеля, сахара, животных жиров, тем самым приводя организм к дисбалансу: потребляем мы в энергетическом смысле больше, чем можем потратить. Такой режим питания приводит к ожирению, которое, в свою очередь, обеспечивает нам не только уныние относительно нашей бесформенной фигуры, но и ряд развивающихся на этой почве заболеваний – от болезней ЖКТ, до сахарного диабета и в конце это все ведет к депрессии. Таким образом, если мы хотим сохранить здоровье, то предстоит начать считать калории в потребляемой пище.</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Энергетическая ценность питания зависит от многих факторов: от пола (женщинам нужно меньше калорий, чем мужчинам), возраста (детям особенно необходимо большое количество калорий) и рода занятий (людям с высокой физической активностью нужно больше энергии).</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u w:val="single"/>
        </w:rPr>
        <w:t>ВТОРОЙ ПРИНЦИП – ЭТО РАЗНООБРАЗИЕ И СБАЛАНСИРОВАННОСТЬ В ПИТАНИИ</w:t>
      </w:r>
      <w:r w:rsidRPr="00C525FD">
        <w:rPr>
          <w:rFonts w:ascii="Times New Roman" w:eastAsia="Times New Roman" w:hAnsi="Times New Roman" w:cs="Times New Roman"/>
          <w:color w:val="000000"/>
          <w:sz w:val="28"/>
          <w:szCs w:val="28"/>
        </w:rPr>
        <w:t>. Каждый день, чтобы быть здоровыми, мы должны получать из еды до 70 разных веществ. Среди них всем известные белки, жиры и углеводы. И все они должны присутствовать в ежедневном рационе. Естественно, нам необходимы эти вещества в разном количестве – к примеру, углеводов, из которых наш организм вырабатывает энергию, должно быть больше, чем белков или жиров, но и исключать какое-то из этих веществ недопустимо. Также невозможно, вопреки мнению вегетарианцев, полностью заменить животные белки растительными, так что без мяса рацион человека не будет полноценен, особенно рацион детей.</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Кроме жиров, белков и углеводов нашему организму необходимы витамины и минеральные вещества. Именно поэтому все мы постоянно слышим о пользе овощей и фруктов. Остается только добавить к этой истине, что не все витамины хорошо усваиваются вне сочетания с другими продуктами. Именно поэтому морковь для зрения полезна именно тогда, когда ее едят со сметаной.</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 </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 </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u w:val="single"/>
        </w:rPr>
        <w:t>ТРЕТИЙ ПРИНЦИП РАЦИОНАЛЬНОГО ПИТАНИЯ – ЭТО СОБЛЮДЕНИЕ РЕЖИМА.</w:t>
      </w:r>
      <w:r w:rsidRPr="00C525FD">
        <w:rPr>
          <w:rFonts w:ascii="Times New Roman" w:eastAsia="Times New Roman" w:hAnsi="Times New Roman" w:cs="Times New Roman"/>
          <w:color w:val="000000"/>
          <w:sz w:val="28"/>
          <w:szCs w:val="28"/>
        </w:rPr>
        <w:t xml:space="preserve">В первую очередь, чтобы не подвергать организм </w:t>
      </w:r>
      <w:r w:rsidRPr="00C525FD">
        <w:rPr>
          <w:rFonts w:ascii="Times New Roman" w:eastAsia="Times New Roman" w:hAnsi="Times New Roman" w:cs="Times New Roman"/>
          <w:color w:val="000000"/>
          <w:sz w:val="28"/>
          <w:szCs w:val="28"/>
        </w:rPr>
        <w:lastRenderedPageBreak/>
        <w:t>стрессу от нерегулярного питания, лучше всего составить для себя четкий график приема пищи. Лучше всего, если вы будете есть 3-4 раза в день. Именно это количество приемов пищи считается оптимальным. Конечно, каждый сам для себя составляет свой режим питания, в зависимости от рабочего графика, занятий и прочих обстоятельств, но специалисты рекомендуют следующее время для еды с 8:00 до 9:00, с 13:00 до 14:00 и с 17:00 до 18:00. Именно в это время обыкновенно пищевые железы у человека вырабатывают наибольшее количество пищевых ферментов. Однако каждый организм индивидуален, поэтому лучше всего прислушаться к его желаниям (если они не касаются пары бутербродов на сон грядущий – есть перед сном действительно вредно). Еще один важный момент – это количество пищи в каждый «присест». Помните поговорку – «ужин нам не нужен»? Все верно, именно в ужин надо съедать меньшее количество пищи, зато завтрак в начале трудового дня – это время плотно поесть, даже плотнее, чем в обед.</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Немного практики</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Есть еще несколько правил, которые могут помочь рационализировать питание:</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        Фрукты необходимо употреблять в пищу отдельно от других блюд, причем желательно за 20 минут до еды и через 1-2 часа после еды, можно сочетать с орехами.</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 xml:space="preserve">•        Зерновые и бобовые между собой смешивать нельзя. Исключение составляют блюда, обильно приправленные зеленью и </w:t>
      </w:r>
      <w:proofErr w:type="spellStart"/>
      <w:r w:rsidRPr="00C525FD">
        <w:rPr>
          <w:rFonts w:ascii="Times New Roman" w:eastAsia="Times New Roman" w:hAnsi="Times New Roman" w:cs="Times New Roman"/>
          <w:color w:val="000000"/>
          <w:sz w:val="28"/>
          <w:szCs w:val="28"/>
        </w:rPr>
        <w:t>некрахмалистыми</w:t>
      </w:r>
      <w:proofErr w:type="spellEnd"/>
      <w:r w:rsidRPr="00C525FD">
        <w:rPr>
          <w:rFonts w:ascii="Times New Roman" w:eastAsia="Times New Roman" w:hAnsi="Times New Roman" w:cs="Times New Roman"/>
          <w:color w:val="000000"/>
          <w:sz w:val="28"/>
          <w:szCs w:val="28"/>
        </w:rPr>
        <w:t xml:space="preserve"> овощами.</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        Овощи не употребляют с фруктами, исключая случаи, когда они «встретились» в одном соке.</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        Плохи для желудка блюда, в которых тесто совмещено с мясом – чебуреки, макароны по-флотски, пирожки, блины с мясом и пельмени.</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        Цельное молоко вообще не стоит совмещать с другой пищей, и помнить, что взрослый организм может и не воспринимать его.</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        Жидкости стоит употреблять перед едой. Также лучше начинать прием пищи с сырых овощей, это очистит желудок от лишних веществ.</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        Не стоит есть блюда с хлебом.</w:t>
      </w:r>
    </w:p>
    <w:p w:rsidR="00C525FD" w:rsidRPr="00C525FD" w:rsidRDefault="00C525FD" w:rsidP="00C525FD">
      <w:pPr>
        <w:shd w:val="clear" w:color="auto" w:fill="FFFFFF"/>
        <w:spacing w:after="0" w:line="315" w:lineRule="atLeast"/>
        <w:jc w:val="center"/>
        <w:rPr>
          <w:rFonts w:ascii="Arial" w:eastAsia="Times New Roman" w:hAnsi="Arial" w:cs="Arial"/>
          <w:color w:val="181818"/>
          <w:sz w:val="21"/>
          <w:szCs w:val="21"/>
        </w:rPr>
      </w:pPr>
      <w:r w:rsidRPr="00C525FD">
        <w:rPr>
          <w:rFonts w:ascii="Times New Roman" w:eastAsia="Times New Roman" w:hAnsi="Times New Roman" w:cs="Times New Roman"/>
          <w:b/>
          <w:bCs/>
          <w:color w:val="000000"/>
          <w:sz w:val="32"/>
          <w:szCs w:val="32"/>
        </w:rPr>
        <w:t>Заключение</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b/>
          <w:bCs/>
          <w:color w:val="000000"/>
          <w:sz w:val="32"/>
          <w:szCs w:val="32"/>
        </w:rPr>
        <w:t>Рациональное питание человека – это не диеты и не особая строгость к своему организму. Это та норма, освоив которую, вы почувствуете себя лучше. А ваш организм скажет вам за это «спасибо»!</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b/>
          <w:bCs/>
          <w:color w:val="000000"/>
          <w:sz w:val="28"/>
          <w:szCs w:val="28"/>
        </w:rPr>
        <w:t> Золотые правила питания:</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а) главное – не переедайте.</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б) воздерживайтесь от жирной пищи, остерегайтесь очень острого и соленого, сладостей тысячи, а здоровье одно.</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в) ешьте в одно и то же время простую, свежеприготовленную пищу, которая легко усваивается и соответствует потребностям организма.</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t>г) тщательно пережевывайте пищу, не спешите глотать.</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r w:rsidRPr="00C525FD">
        <w:rPr>
          <w:rFonts w:ascii="Times New Roman" w:eastAsia="Times New Roman" w:hAnsi="Times New Roman" w:cs="Times New Roman"/>
          <w:color w:val="000000"/>
          <w:sz w:val="28"/>
          <w:szCs w:val="28"/>
        </w:rPr>
        <w:lastRenderedPageBreak/>
        <w:t>д) перед приемом пищи сделайте 5-6 дыхательных упражнений животом, мысленно поблагодарив всех, кто принял участие в создании продуктов, из которых приготовлена пища.</w:t>
      </w:r>
    </w:p>
    <w:p w:rsidR="00C525FD" w:rsidRPr="00C525FD" w:rsidRDefault="00C525FD" w:rsidP="00C525FD">
      <w:pPr>
        <w:shd w:val="clear" w:color="auto" w:fill="FFFFFF"/>
        <w:spacing w:after="0" w:line="315" w:lineRule="atLeast"/>
        <w:jc w:val="both"/>
        <w:rPr>
          <w:rFonts w:ascii="Arial" w:eastAsia="Times New Roman" w:hAnsi="Arial" w:cs="Arial"/>
          <w:color w:val="181818"/>
          <w:sz w:val="21"/>
          <w:szCs w:val="21"/>
        </w:rPr>
      </w:pPr>
      <w:proofErr w:type="spellStart"/>
      <w:r w:rsidRPr="00C525FD">
        <w:rPr>
          <w:rFonts w:ascii="Times New Roman" w:eastAsia="Times New Roman" w:hAnsi="Times New Roman" w:cs="Times New Roman"/>
          <w:color w:val="000000"/>
          <w:sz w:val="28"/>
          <w:szCs w:val="28"/>
        </w:rPr>
        <w:t>ХотеЛОСЬ</w:t>
      </w:r>
      <w:proofErr w:type="spellEnd"/>
      <w:r w:rsidRPr="00C525FD">
        <w:rPr>
          <w:rFonts w:ascii="Times New Roman" w:eastAsia="Times New Roman" w:hAnsi="Times New Roman" w:cs="Times New Roman"/>
          <w:color w:val="000000"/>
          <w:sz w:val="28"/>
          <w:szCs w:val="28"/>
        </w:rPr>
        <w:t xml:space="preserve"> </w:t>
      </w:r>
      <w:proofErr w:type="gramStart"/>
      <w:r w:rsidRPr="00C525FD">
        <w:rPr>
          <w:rFonts w:ascii="Times New Roman" w:eastAsia="Times New Roman" w:hAnsi="Times New Roman" w:cs="Times New Roman"/>
          <w:color w:val="000000"/>
          <w:sz w:val="28"/>
          <w:szCs w:val="28"/>
        </w:rPr>
        <w:t>Закончить</w:t>
      </w:r>
      <w:proofErr w:type="gramEnd"/>
      <w:r w:rsidRPr="00C525FD">
        <w:rPr>
          <w:rFonts w:ascii="Times New Roman" w:eastAsia="Times New Roman" w:hAnsi="Times New Roman" w:cs="Times New Roman"/>
          <w:color w:val="000000"/>
          <w:sz w:val="28"/>
          <w:szCs w:val="28"/>
        </w:rPr>
        <w:t xml:space="preserve"> цитатой Л.Н. Толстого: “Если бы люди ели только тогда, когда они очень голодны, и если бы питались простой, чистой и здоровой пищей, то они не знали бы болезней, и им легче было бы управлять своею душой и телом”.</w:t>
      </w:r>
    </w:p>
    <w:p w:rsidR="00C525FD" w:rsidRPr="00C525FD" w:rsidRDefault="00C525FD" w:rsidP="00C525FD">
      <w:pPr>
        <w:shd w:val="clear" w:color="auto" w:fill="FFFFFF"/>
        <w:spacing w:after="0" w:line="240" w:lineRule="auto"/>
        <w:rPr>
          <w:rFonts w:ascii="Arial" w:eastAsia="Times New Roman" w:hAnsi="Arial" w:cs="Arial"/>
          <w:color w:val="181818"/>
          <w:sz w:val="21"/>
          <w:szCs w:val="21"/>
        </w:rPr>
      </w:pPr>
      <w:r w:rsidRPr="00C525FD">
        <w:rPr>
          <w:rFonts w:ascii="Arial" w:eastAsia="Times New Roman" w:hAnsi="Arial" w:cs="Arial"/>
          <w:color w:val="181818"/>
          <w:sz w:val="21"/>
          <w:szCs w:val="21"/>
        </w:rPr>
        <w:t>                       </w:t>
      </w:r>
    </w:p>
    <w:p w:rsidR="005B402F" w:rsidRDefault="005B402F"/>
    <w:sectPr w:rsidR="005B402F" w:rsidSect="00B20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525FD"/>
    <w:rsid w:val="00482B65"/>
    <w:rsid w:val="005B402F"/>
    <w:rsid w:val="00A53351"/>
    <w:rsid w:val="00B2044C"/>
    <w:rsid w:val="00C52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F64A5-E207-467D-B704-8D1B376A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4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2B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2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1731</Words>
  <Characters>9867</Characters>
  <Application>Microsoft Office Word</Application>
  <DocSecurity>0</DocSecurity>
  <Lines>82</Lines>
  <Paragraphs>23</Paragraphs>
  <ScaleCrop>false</ScaleCrop>
  <Company>Microsoft</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computer</cp:lastModifiedBy>
  <cp:revision>5</cp:revision>
  <dcterms:created xsi:type="dcterms:W3CDTF">2022-08-25T14:12:00Z</dcterms:created>
  <dcterms:modified xsi:type="dcterms:W3CDTF">2022-08-26T14:04:00Z</dcterms:modified>
</cp:coreProperties>
</file>