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0" w:rsidRDefault="00F22880" w:rsidP="00F22880">
      <w:pPr>
        <w:jc w:val="center"/>
        <w:rPr>
          <w:b/>
        </w:rPr>
      </w:pPr>
      <w:r w:rsidRPr="00290C9F">
        <w:rPr>
          <w:b/>
        </w:rPr>
        <w:t>Муниципальное</w:t>
      </w:r>
      <w:r>
        <w:rPr>
          <w:b/>
        </w:rPr>
        <w:t xml:space="preserve"> бюджетное</w:t>
      </w:r>
      <w:r w:rsidRPr="00290C9F">
        <w:rPr>
          <w:b/>
        </w:rPr>
        <w:t xml:space="preserve"> общеобразовательное учреждение </w:t>
      </w:r>
    </w:p>
    <w:p w:rsidR="00F22880" w:rsidRPr="00290C9F" w:rsidRDefault="00F22880" w:rsidP="00F22880">
      <w:pPr>
        <w:jc w:val="center"/>
        <w:rPr>
          <w:b/>
        </w:rPr>
      </w:pPr>
      <w:r>
        <w:rPr>
          <w:b/>
        </w:rPr>
        <w:t xml:space="preserve">      средняя </w:t>
      </w:r>
      <w:r w:rsidRPr="00290C9F">
        <w:rPr>
          <w:b/>
        </w:rPr>
        <w:t xml:space="preserve">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290C9F">
          <w:rPr>
            <w:b/>
          </w:rPr>
          <w:t>2 г</w:t>
        </w:r>
      </w:smartTag>
      <w:r w:rsidRPr="00290C9F">
        <w:rPr>
          <w:b/>
        </w:rPr>
        <w:t>. Азова</w:t>
      </w:r>
    </w:p>
    <w:p w:rsidR="007B18A2" w:rsidRPr="00823EE8" w:rsidRDefault="007B18A2" w:rsidP="007B18A2">
      <w:pPr>
        <w:pStyle w:val="2"/>
        <w:ind w:firstLine="1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76F3A" w:rsidRPr="00823EE8" w:rsidRDefault="007B18A2" w:rsidP="00676F3A">
      <w:pPr>
        <w:pStyle w:val="2"/>
        <w:ind w:firstLine="1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23EE8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7B18A2" w:rsidRPr="00823EE8" w:rsidRDefault="00676F3A" w:rsidP="00676F3A">
      <w:pPr>
        <w:pStyle w:val="2"/>
        <w:ind w:firstLine="176"/>
        <w:rPr>
          <w:rFonts w:ascii="Times New Roman" w:hAnsi="Times New Roman" w:cs="Times New Roman"/>
          <w:color w:val="auto"/>
          <w:sz w:val="24"/>
          <w:szCs w:val="24"/>
        </w:rPr>
      </w:pPr>
      <w:r w:rsidRPr="00823EE8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011240" w:rsidRPr="00823E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823EE8">
        <w:rPr>
          <w:rFonts w:ascii="Times New Roman" w:hAnsi="Times New Roman" w:cs="Times New Roman"/>
          <w:color w:val="auto"/>
          <w:sz w:val="24"/>
          <w:szCs w:val="24"/>
        </w:rPr>
        <w:t>09</w:t>
      </w:r>
      <w:r w:rsidR="00011240" w:rsidRPr="00823E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B18A2" w:rsidRPr="00823EE8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011240" w:rsidRPr="00823E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B18A2" w:rsidRPr="00823EE8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</w:t>
      </w:r>
      <w:r w:rsidRPr="00823EE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</w:t>
      </w:r>
      <w:r w:rsidR="007B18A2" w:rsidRPr="00823EE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  <w:r w:rsidR="002D62CA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7B18A2" w:rsidRPr="00823EE8">
        <w:rPr>
          <w:rFonts w:ascii="Times New Roman" w:hAnsi="Times New Roman" w:cs="Times New Roman"/>
          <w:color w:val="auto"/>
          <w:sz w:val="24"/>
          <w:szCs w:val="24"/>
        </w:rPr>
        <w:t xml:space="preserve">№  </w:t>
      </w:r>
      <w:r w:rsidR="00011240" w:rsidRPr="00823E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6293">
        <w:rPr>
          <w:rFonts w:ascii="Times New Roman" w:hAnsi="Times New Roman" w:cs="Times New Roman"/>
          <w:color w:val="auto"/>
          <w:sz w:val="24"/>
          <w:szCs w:val="24"/>
        </w:rPr>
        <w:t>72</w:t>
      </w:r>
    </w:p>
    <w:p w:rsidR="007B18A2" w:rsidRPr="00823EE8" w:rsidRDefault="007B18A2" w:rsidP="007B18A2">
      <w:pPr>
        <w:ind w:left="142"/>
        <w:rPr>
          <w:b/>
        </w:rPr>
      </w:pPr>
    </w:p>
    <w:p w:rsidR="007B18A2" w:rsidRPr="00823EE8" w:rsidRDefault="007B18A2" w:rsidP="007B18A2">
      <w:pPr>
        <w:ind w:left="142"/>
        <w:rPr>
          <w:b/>
        </w:rPr>
      </w:pPr>
    </w:p>
    <w:p w:rsidR="007B18A2" w:rsidRPr="00823EE8" w:rsidRDefault="007B18A2" w:rsidP="007B18A2">
      <w:pPr>
        <w:ind w:left="142"/>
        <w:rPr>
          <w:b/>
        </w:rPr>
      </w:pPr>
    </w:p>
    <w:p w:rsidR="00011240" w:rsidRPr="00823EE8" w:rsidRDefault="007B18A2" w:rsidP="006A6590">
      <w:pPr>
        <w:ind w:left="360"/>
        <w:jc w:val="both"/>
        <w:rPr>
          <w:b/>
        </w:rPr>
      </w:pPr>
      <w:r w:rsidRPr="00823EE8">
        <w:rPr>
          <w:b/>
        </w:rPr>
        <w:t xml:space="preserve">Об организация рабочей группы </w:t>
      </w:r>
    </w:p>
    <w:p w:rsidR="006A6590" w:rsidRPr="00823EE8" w:rsidRDefault="007B18A2" w:rsidP="006A6590">
      <w:pPr>
        <w:ind w:left="360"/>
        <w:jc w:val="both"/>
      </w:pPr>
      <w:r w:rsidRPr="00823EE8">
        <w:rPr>
          <w:b/>
        </w:rPr>
        <w:t xml:space="preserve">по введению профессионального стандарта </w:t>
      </w:r>
    </w:p>
    <w:p w:rsidR="007B18A2" w:rsidRPr="00823EE8" w:rsidRDefault="007B18A2" w:rsidP="007B18A2">
      <w:pPr>
        <w:ind w:left="142"/>
        <w:rPr>
          <w:b/>
        </w:rPr>
      </w:pPr>
    </w:p>
    <w:p w:rsidR="007B18A2" w:rsidRPr="00823EE8" w:rsidRDefault="007B18A2" w:rsidP="007B18A2">
      <w:pPr>
        <w:keepNext/>
        <w:widowControl w:val="0"/>
        <w:ind w:left="1440"/>
        <w:jc w:val="both"/>
        <w:rPr>
          <w:b/>
        </w:rPr>
      </w:pPr>
    </w:p>
    <w:p w:rsidR="00011240" w:rsidRPr="00823EE8" w:rsidRDefault="00011240" w:rsidP="00011240">
      <w:r w:rsidRPr="00823EE8">
        <w:t>На основании Постановления Правительства РФ от 27 июня 2016 г. №584 «Об особенностях применения профессиональных стандартов в части требований, 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 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 (далее – Постановление), в соответствии с частью 1 статьи 4 Федерального закона от 02.05.2015 №122-ФЗ «О внесении изменений в Трудовой кодекс Российской Федерации и статьи 11 и 73  Федерального закона «Об образовании в Российской Федерации», приказа Управления образования г.Азова " Об осуществлении контроля и координация деятельности  образовательных организаций по  реализации плана введения и  применения профессиональных стандартов"  № 662  от 25.09.2019г.</w:t>
      </w:r>
    </w:p>
    <w:p w:rsidR="007B18A2" w:rsidRPr="00823EE8" w:rsidRDefault="007B18A2" w:rsidP="007B18A2"/>
    <w:p w:rsidR="00011240" w:rsidRPr="00823EE8" w:rsidRDefault="00011240" w:rsidP="00011240">
      <w:pPr>
        <w:rPr>
          <w:b/>
        </w:rPr>
      </w:pPr>
      <w:r w:rsidRPr="00823EE8">
        <w:rPr>
          <w:b/>
        </w:rPr>
        <w:t xml:space="preserve">   ПРИКАЗЫВАЮ:</w:t>
      </w:r>
    </w:p>
    <w:p w:rsidR="007B18A2" w:rsidRPr="00823EE8" w:rsidRDefault="007B18A2" w:rsidP="007B18A2">
      <w:pPr>
        <w:jc w:val="center"/>
        <w:rPr>
          <w:b/>
        </w:rPr>
      </w:pPr>
    </w:p>
    <w:p w:rsidR="007B18A2" w:rsidRPr="00823EE8" w:rsidRDefault="007B18A2" w:rsidP="003C0729">
      <w:pPr>
        <w:pStyle w:val="a5"/>
        <w:keepNext/>
        <w:widowControl w:val="0"/>
        <w:numPr>
          <w:ilvl w:val="0"/>
          <w:numId w:val="1"/>
        </w:numPr>
        <w:tabs>
          <w:tab w:val="left" w:pos="360"/>
        </w:tabs>
        <w:jc w:val="both"/>
      </w:pPr>
      <w:r w:rsidRPr="00823EE8">
        <w:t xml:space="preserve">Утвердить </w:t>
      </w:r>
      <w:r w:rsidR="00011240" w:rsidRPr="00823EE8">
        <w:t xml:space="preserve"> </w:t>
      </w:r>
      <w:r w:rsidRPr="00823EE8">
        <w:t xml:space="preserve"> состав рабочей группы по введению профессионального стандарта «Педагог»:</w:t>
      </w:r>
    </w:p>
    <w:p w:rsidR="007B18A2" w:rsidRPr="00823EE8" w:rsidRDefault="007B18A2" w:rsidP="00011240">
      <w:pPr>
        <w:pStyle w:val="a5"/>
      </w:pPr>
      <w:r w:rsidRPr="00823EE8">
        <w:t xml:space="preserve">директор школы </w:t>
      </w:r>
      <w:proofErr w:type="gramStart"/>
      <w:r w:rsidR="00011240" w:rsidRPr="00823EE8">
        <w:t>И.П.Дьяченко</w:t>
      </w:r>
      <w:r w:rsidRPr="00823EE8">
        <w:t>.-</w:t>
      </w:r>
      <w:proofErr w:type="gramEnd"/>
      <w:r w:rsidRPr="00823EE8">
        <w:t xml:space="preserve"> руководитель группы, заместители директора </w:t>
      </w:r>
      <w:r w:rsidR="00011240" w:rsidRPr="00823EE8">
        <w:t>Смирнова Л.В.,</w:t>
      </w:r>
      <w:r w:rsidRPr="00823EE8">
        <w:t xml:space="preserve"> </w:t>
      </w:r>
      <w:proofErr w:type="spellStart"/>
      <w:r w:rsidR="007559A3" w:rsidRPr="00823EE8">
        <w:t>Касатенко</w:t>
      </w:r>
      <w:proofErr w:type="spellEnd"/>
      <w:r w:rsidR="007559A3" w:rsidRPr="00823EE8">
        <w:t xml:space="preserve"> Е.В., </w:t>
      </w:r>
      <w:r w:rsidRPr="00823EE8">
        <w:t>председатель проф</w:t>
      </w:r>
      <w:r w:rsidR="007559A3" w:rsidRPr="00823EE8">
        <w:t xml:space="preserve">союзной организации </w:t>
      </w:r>
      <w:r w:rsidRPr="00823EE8">
        <w:t xml:space="preserve"> </w:t>
      </w:r>
      <w:proofErr w:type="spellStart"/>
      <w:r w:rsidR="00011240" w:rsidRPr="00823EE8">
        <w:t>Бибик</w:t>
      </w:r>
      <w:proofErr w:type="spellEnd"/>
      <w:r w:rsidR="00011240" w:rsidRPr="00823EE8">
        <w:t xml:space="preserve"> О.А</w:t>
      </w:r>
      <w:r w:rsidRPr="00823EE8">
        <w:t xml:space="preserve">., </w:t>
      </w:r>
      <w:r w:rsidR="00011240" w:rsidRPr="00823EE8">
        <w:t xml:space="preserve">руководители школьных методических объединений Стаценко И.В., </w:t>
      </w:r>
      <w:proofErr w:type="spellStart"/>
      <w:r w:rsidR="00011240" w:rsidRPr="00823EE8">
        <w:t>Коденцова</w:t>
      </w:r>
      <w:proofErr w:type="spellEnd"/>
      <w:r w:rsidR="00011240" w:rsidRPr="00823EE8">
        <w:t xml:space="preserve"> М.В., </w:t>
      </w:r>
      <w:proofErr w:type="spellStart"/>
      <w:r w:rsidR="00011240" w:rsidRPr="00823EE8">
        <w:t>Нильга</w:t>
      </w:r>
      <w:proofErr w:type="spellEnd"/>
      <w:r w:rsidR="00011240" w:rsidRPr="00823EE8">
        <w:t xml:space="preserve"> Т.С., Пономарева Н.Н., </w:t>
      </w:r>
      <w:proofErr w:type="spellStart"/>
      <w:r w:rsidR="00011240" w:rsidRPr="00823EE8">
        <w:t>Ерошова</w:t>
      </w:r>
      <w:proofErr w:type="spellEnd"/>
      <w:r w:rsidR="00011240" w:rsidRPr="00823EE8">
        <w:t xml:space="preserve"> Т.В.</w:t>
      </w:r>
      <w:r w:rsidR="007559A3" w:rsidRPr="00823EE8">
        <w:t xml:space="preserve">, </w:t>
      </w:r>
      <w:proofErr w:type="spellStart"/>
      <w:r w:rsidR="007559A3" w:rsidRPr="00823EE8">
        <w:t>Побегайленко</w:t>
      </w:r>
      <w:proofErr w:type="spellEnd"/>
      <w:r w:rsidR="007559A3" w:rsidRPr="00823EE8">
        <w:t xml:space="preserve"> Н.А.</w:t>
      </w:r>
    </w:p>
    <w:p w:rsidR="001F4BF9" w:rsidRPr="00823EE8" w:rsidRDefault="007B18A2" w:rsidP="003C0729">
      <w:pPr>
        <w:pStyle w:val="a5"/>
        <w:numPr>
          <w:ilvl w:val="0"/>
          <w:numId w:val="1"/>
        </w:numPr>
        <w:jc w:val="both"/>
      </w:pPr>
      <w:r w:rsidRPr="00823EE8">
        <w:t xml:space="preserve">Утвердить </w:t>
      </w:r>
      <w:r w:rsidR="001F4BF9" w:rsidRPr="00823EE8">
        <w:t>Дорожную карту внедрения профессионального стандарта</w:t>
      </w:r>
      <w:proofErr w:type="gramStart"/>
      <w:r w:rsidR="001F4BF9" w:rsidRPr="00823EE8">
        <w:t xml:space="preserve">   «</w:t>
      </w:r>
      <w:proofErr w:type="gramEnd"/>
      <w:r w:rsidR="001F4BF9" w:rsidRPr="00823EE8">
        <w:t xml:space="preserve">Педагог (педагогическая деятельность в сфере </w:t>
      </w:r>
      <w:r w:rsidR="007559A3" w:rsidRPr="00823EE8">
        <w:t xml:space="preserve"> </w:t>
      </w:r>
      <w:r w:rsidR="001F4BF9" w:rsidRPr="00823EE8">
        <w:t xml:space="preserve"> начального общего, основного общего, среднего общего образования) (воспитатель, учитель)»/ «</w:t>
      </w:r>
      <w:r w:rsidR="001F4BF9" w:rsidRPr="00823EE8">
        <w:rPr>
          <w:color w:val="000000"/>
          <w:shd w:val="clear" w:color="auto" w:fill="FFFFFF"/>
        </w:rPr>
        <w:t xml:space="preserve">Педагог дополнительного образования детей и взрослых» </w:t>
      </w:r>
      <w:r w:rsidR="001F4BF9" w:rsidRPr="00823EE8">
        <w:t xml:space="preserve">в Муниципальном бюджетном общеобразовательном учреждении </w:t>
      </w:r>
      <w:r w:rsidR="007559A3" w:rsidRPr="00823EE8">
        <w:t>средней общеобразовательной школе №2 г.Азова</w:t>
      </w:r>
      <w:r w:rsidR="003C0729" w:rsidRPr="00823EE8">
        <w:t xml:space="preserve"> (Приложение1)</w:t>
      </w:r>
      <w:r w:rsidR="001F4BF9" w:rsidRPr="00823EE8">
        <w:t> </w:t>
      </w:r>
      <w:r w:rsidR="003C0729" w:rsidRPr="00823EE8">
        <w:t>.</w:t>
      </w:r>
    </w:p>
    <w:p w:rsidR="003C0729" w:rsidRPr="00823EE8" w:rsidRDefault="003C0729" w:rsidP="003C0729">
      <w:pPr>
        <w:pStyle w:val="a5"/>
        <w:numPr>
          <w:ilvl w:val="0"/>
          <w:numId w:val="1"/>
        </w:numPr>
      </w:pPr>
      <w:r w:rsidRPr="00823EE8">
        <w:t>Утвердить Положение о работе рабочей группы по внедрению профессионального стандарта (Приложение2)</w:t>
      </w:r>
    </w:p>
    <w:p w:rsidR="00497950" w:rsidRPr="00823EE8" w:rsidRDefault="00497950" w:rsidP="00497950">
      <w:pPr>
        <w:pStyle w:val="a5"/>
        <w:numPr>
          <w:ilvl w:val="0"/>
          <w:numId w:val="1"/>
        </w:numPr>
      </w:pPr>
      <w:r w:rsidRPr="00823EE8">
        <w:t xml:space="preserve">Рабочей группе: </w:t>
      </w:r>
    </w:p>
    <w:p w:rsidR="00497950" w:rsidRPr="00823EE8" w:rsidRDefault="0000693A" w:rsidP="00497950">
      <w:pPr>
        <w:pStyle w:val="a5"/>
      </w:pPr>
      <w:r w:rsidRPr="00823EE8">
        <w:t>4</w:t>
      </w:r>
      <w:r w:rsidR="00497950" w:rsidRPr="00823EE8">
        <w:t xml:space="preserve">.1. изучить нормативно-правовые документы федерального, регионального, муниципального уровней по введению профессионального стандарта «Педагог»; </w:t>
      </w:r>
    </w:p>
    <w:p w:rsidR="00497950" w:rsidRPr="00823EE8" w:rsidRDefault="0000693A" w:rsidP="00497950">
      <w:pPr>
        <w:pStyle w:val="a5"/>
      </w:pPr>
      <w:r w:rsidRPr="00823EE8">
        <w:t>4</w:t>
      </w:r>
      <w:r w:rsidR="00497950" w:rsidRPr="00823EE8">
        <w:t>.</w:t>
      </w:r>
      <w:r w:rsidRPr="00823EE8">
        <w:t>2</w:t>
      </w:r>
      <w:r w:rsidR="00497950" w:rsidRPr="00823EE8">
        <w:t>. разработать, согласовать и утвердить локальные нормативные акты учреждения в области формирования кадровой политики, трудовых отношений с педагогами, оценки качества труда педагогических работников (Новые редакции документов: должностные инструкции, трудовой договор, коллективный договор, правила внутреннего трудового распорядка) до 01.</w:t>
      </w:r>
      <w:r w:rsidR="002D62CA">
        <w:t>02</w:t>
      </w:r>
      <w:r w:rsidR="00497950" w:rsidRPr="00823EE8">
        <w:t>.20</w:t>
      </w:r>
      <w:r w:rsidR="002D62CA">
        <w:t>20</w:t>
      </w:r>
      <w:r w:rsidR="00497950" w:rsidRPr="00823EE8">
        <w:t xml:space="preserve"> г.</w:t>
      </w:r>
    </w:p>
    <w:p w:rsidR="00497950" w:rsidRPr="00823EE8" w:rsidRDefault="00497950" w:rsidP="00497950">
      <w:pPr>
        <w:pStyle w:val="a5"/>
        <w:numPr>
          <w:ilvl w:val="0"/>
          <w:numId w:val="1"/>
        </w:numPr>
      </w:pPr>
      <w:r w:rsidRPr="00823EE8">
        <w:t xml:space="preserve">Заместителю директора </w:t>
      </w:r>
      <w:r w:rsidR="002D62CA">
        <w:t xml:space="preserve">Смирновой </w:t>
      </w:r>
      <w:proofErr w:type="gramStart"/>
      <w:r w:rsidR="002D62CA">
        <w:t>Л.В.</w:t>
      </w:r>
      <w:r w:rsidRPr="00823EE8">
        <w:t xml:space="preserve"> :</w:t>
      </w:r>
      <w:proofErr w:type="gramEnd"/>
    </w:p>
    <w:p w:rsidR="00497950" w:rsidRPr="00823EE8" w:rsidRDefault="00497950" w:rsidP="00497950">
      <w:pPr>
        <w:pStyle w:val="a5"/>
        <w:numPr>
          <w:ilvl w:val="1"/>
          <w:numId w:val="1"/>
        </w:numPr>
      </w:pPr>
      <w:r w:rsidRPr="00823EE8">
        <w:t>ознакомить педагогических работников с содержанием профессионал</w:t>
      </w:r>
      <w:r w:rsidR="002D62CA">
        <w:t>ьного стандарта «Педагог» до 30.12.</w:t>
      </w:r>
      <w:r w:rsidRPr="00823EE8">
        <w:t>201</w:t>
      </w:r>
      <w:r w:rsidR="0000693A" w:rsidRPr="00823EE8">
        <w:t>9</w:t>
      </w:r>
      <w:r w:rsidRPr="00823EE8">
        <w:t xml:space="preserve">г.; </w:t>
      </w:r>
    </w:p>
    <w:p w:rsidR="00497950" w:rsidRPr="00823EE8" w:rsidRDefault="0000693A" w:rsidP="00497950">
      <w:pPr>
        <w:ind w:left="360"/>
      </w:pPr>
      <w:r w:rsidRPr="00823EE8">
        <w:t>5</w:t>
      </w:r>
      <w:r w:rsidR="00497950" w:rsidRPr="00823EE8">
        <w:t>.2. организовать обсуждения на педагогических, методических советах</w:t>
      </w:r>
      <w:r w:rsidRPr="00823EE8">
        <w:t>,</w:t>
      </w:r>
      <w:r w:rsidR="00497950" w:rsidRPr="00823EE8">
        <w:t xml:space="preserve"> совещаниях при директоре до </w:t>
      </w:r>
      <w:r w:rsidRPr="00823EE8">
        <w:t>3</w:t>
      </w:r>
      <w:r w:rsidR="00497950" w:rsidRPr="00823EE8">
        <w:t>0.</w:t>
      </w:r>
      <w:r w:rsidR="002D62CA">
        <w:t>12</w:t>
      </w:r>
      <w:r w:rsidR="00497950" w:rsidRPr="00823EE8">
        <w:t>.201</w:t>
      </w:r>
      <w:r w:rsidRPr="00823EE8">
        <w:t>9</w:t>
      </w:r>
      <w:r w:rsidR="00497950" w:rsidRPr="00823EE8">
        <w:t xml:space="preserve"> г.;</w:t>
      </w:r>
    </w:p>
    <w:p w:rsidR="00F11FB4" w:rsidRPr="00823EE8" w:rsidRDefault="0000693A" w:rsidP="00497950">
      <w:pPr>
        <w:ind w:left="360"/>
      </w:pPr>
      <w:r w:rsidRPr="00823EE8">
        <w:lastRenderedPageBreak/>
        <w:t>5</w:t>
      </w:r>
      <w:r w:rsidR="00497950" w:rsidRPr="00823EE8">
        <w:t>.3. разместить информацию на стенд</w:t>
      </w:r>
      <w:r w:rsidR="00F11FB4" w:rsidRPr="00823EE8">
        <w:t>е</w:t>
      </w:r>
      <w:r w:rsidR="00497950" w:rsidRPr="00823EE8">
        <w:t>, сайте учреждения, создать страницу «Профессиональны</w:t>
      </w:r>
      <w:r w:rsidR="002D62CA">
        <w:t>й</w:t>
      </w:r>
      <w:r w:rsidR="00F11FB4" w:rsidRPr="00823EE8">
        <w:t xml:space="preserve"> стандарт</w:t>
      </w:r>
      <w:r w:rsidR="00497950" w:rsidRPr="00823EE8">
        <w:t>» до 01.</w:t>
      </w:r>
      <w:r w:rsidRPr="00823EE8">
        <w:t>12</w:t>
      </w:r>
      <w:r w:rsidR="00497950" w:rsidRPr="00823EE8">
        <w:t>.201</w:t>
      </w:r>
      <w:r w:rsidRPr="00823EE8">
        <w:t>9</w:t>
      </w:r>
      <w:r w:rsidR="00497950" w:rsidRPr="00823EE8">
        <w:t xml:space="preserve"> г.; </w:t>
      </w:r>
    </w:p>
    <w:p w:rsidR="00F11FB4" w:rsidRPr="00823EE8" w:rsidRDefault="0000693A" w:rsidP="00497950">
      <w:pPr>
        <w:ind w:left="360"/>
      </w:pPr>
      <w:r w:rsidRPr="00823EE8">
        <w:t>5</w:t>
      </w:r>
      <w:r w:rsidR="00497950" w:rsidRPr="00823EE8">
        <w:t>.4. внести изменения в Программу развития ОО до 01.</w:t>
      </w:r>
      <w:r w:rsidRPr="00823EE8">
        <w:t>12</w:t>
      </w:r>
      <w:r w:rsidR="00497950" w:rsidRPr="00823EE8">
        <w:t>.201</w:t>
      </w:r>
      <w:r w:rsidRPr="00823EE8">
        <w:t>9</w:t>
      </w:r>
      <w:r w:rsidR="00497950" w:rsidRPr="00823EE8">
        <w:t xml:space="preserve"> г. </w:t>
      </w:r>
    </w:p>
    <w:p w:rsidR="00F11FB4" w:rsidRPr="00823EE8" w:rsidRDefault="0000693A" w:rsidP="00497950">
      <w:pPr>
        <w:ind w:left="360"/>
      </w:pPr>
      <w:r w:rsidRPr="00823EE8">
        <w:t>5</w:t>
      </w:r>
      <w:r w:rsidR="00497950" w:rsidRPr="00823EE8">
        <w:t>.5. ознакомить педагогических работников учреждения с вновь разработанными локальными нормативными актами, регламентирующими социально-трудовые отношения в школе, изменениями в ранее изданных нормативных и локальных актах до 01.1</w:t>
      </w:r>
      <w:r w:rsidRPr="00823EE8">
        <w:t>2</w:t>
      </w:r>
      <w:r w:rsidR="00497950" w:rsidRPr="00823EE8">
        <w:t>.201</w:t>
      </w:r>
      <w:r w:rsidRPr="00823EE8">
        <w:t>9</w:t>
      </w:r>
      <w:r w:rsidR="00497950" w:rsidRPr="00823EE8">
        <w:t xml:space="preserve"> г. </w:t>
      </w:r>
    </w:p>
    <w:p w:rsidR="00F11FB4" w:rsidRPr="00823EE8" w:rsidRDefault="0000693A" w:rsidP="00497950">
      <w:pPr>
        <w:ind w:left="360"/>
      </w:pPr>
      <w:r w:rsidRPr="00823EE8">
        <w:t>5</w:t>
      </w:r>
      <w:r w:rsidR="00497950" w:rsidRPr="00823EE8">
        <w:t>.6. ознакомить родителей (законных представителей) обучающихся с внесенными изменениями в Программу развития учреждения до 01.1</w:t>
      </w:r>
      <w:r w:rsidRPr="00823EE8">
        <w:t>2</w:t>
      </w:r>
      <w:r w:rsidR="00497950" w:rsidRPr="00823EE8">
        <w:t>.201</w:t>
      </w:r>
      <w:r w:rsidRPr="00823EE8">
        <w:t>9</w:t>
      </w:r>
      <w:r w:rsidR="00497950" w:rsidRPr="00823EE8">
        <w:t xml:space="preserve"> г.,</w:t>
      </w:r>
    </w:p>
    <w:p w:rsidR="00F11FB4" w:rsidRPr="00823EE8" w:rsidRDefault="0000693A" w:rsidP="00F11FB4">
      <w:pPr>
        <w:ind w:left="360"/>
      </w:pPr>
      <w:r w:rsidRPr="00823EE8">
        <w:t>5</w:t>
      </w:r>
      <w:r w:rsidR="00F11FB4" w:rsidRPr="00823EE8">
        <w:t xml:space="preserve">.7. </w:t>
      </w:r>
      <w:r w:rsidR="00497950" w:rsidRPr="00823EE8">
        <w:t xml:space="preserve"> обеспечить регулярное информирование участников образовательного процесса по вопросам введения профессионального стандарта «Педагог».</w:t>
      </w:r>
    </w:p>
    <w:p w:rsidR="007B18A2" w:rsidRPr="00823EE8" w:rsidRDefault="0000693A" w:rsidP="00F11FB4">
      <w:pPr>
        <w:ind w:left="360"/>
      </w:pPr>
      <w:r w:rsidRPr="00823EE8">
        <w:t>6</w:t>
      </w:r>
      <w:r w:rsidR="00F11FB4" w:rsidRPr="00823EE8">
        <w:t xml:space="preserve">.  </w:t>
      </w:r>
      <w:r w:rsidR="007B18A2" w:rsidRPr="00823EE8">
        <w:t>Контроль за исполнением приказа оставляю за собой.</w:t>
      </w:r>
    </w:p>
    <w:p w:rsidR="007B18A2" w:rsidRPr="00823EE8" w:rsidRDefault="007B18A2" w:rsidP="007B18A2">
      <w:pPr>
        <w:jc w:val="center"/>
      </w:pPr>
    </w:p>
    <w:p w:rsidR="0000693A" w:rsidRPr="00823EE8" w:rsidRDefault="0000693A" w:rsidP="00F11FB4">
      <w:pPr>
        <w:jc w:val="center"/>
        <w:rPr>
          <w:b/>
        </w:rPr>
      </w:pPr>
    </w:p>
    <w:p w:rsidR="0000693A" w:rsidRPr="00823EE8" w:rsidRDefault="0000693A" w:rsidP="00F11FB4">
      <w:pPr>
        <w:jc w:val="center"/>
        <w:rPr>
          <w:b/>
        </w:rPr>
      </w:pPr>
    </w:p>
    <w:p w:rsidR="0000693A" w:rsidRPr="00823EE8" w:rsidRDefault="0000693A" w:rsidP="00F11FB4">
      <w:pPr>
        <w:jc w:val="center"/>
        <w:rPr>
          <w:b/>
        </w:rPr>
      </w:pPr>
    </w:p>
    <w:p w:rsidR="0000693A" w:rsidRPr="00823EE8" w:rsidRDefault="0000693A" w:rsidP="00F11FB4">
      <w:pPr>
        <w:jc w:val="center"/>
        <w:rPr>
          <w:b/>
        </w:rPr>
      </w:pPr>
    </w:p>
    <w:p w:rsidR="0000693A" w:rsidRPr="00823EE8" w:rsidRDefault="0000693A" w:rsidP="00F11FB4">
      <w:pPr>
        <w:jc w:val="center"/>
        <w:rPr>
          <w:b/>
        </w:rPr>
      </w:pPr>
    </w:p>
    <w:p w:rsidR="0000693A" w:rsidRPr="00823EE8" w:rsidRDefault="0000693A" w:rsidP="00F11FB4">
      <w:pPr>
        <w:jc w:val="center"/>
        <w:rPr>
          <w:b/>
        </w:rPr>
      </w:pPr>
    </w:p>
    <w:p w:rsidR="0000693A" w:rsidRPr="00823EE8" w:rsidRDefault="0000693A" w:rsidP="00F11FB4">
      <w:pPr>
        <w:jc w:val="center"/>
        <w:rPr>
          <w:b/>
        </w:rPr>
      </w:pPr>
    </w:p>
    <w:p w:rsidR="007B18A2" w:rsidRPr="00823EE8" w:rsidRDefault="007B18A2" w:rsidP="00F11FB4">
      <w:pPr>
        <w:jc w:val="center"/>
      </w:pPr>
      <w:r w:rsidRPr="00823EE8">
        <w:t xml:space="preserve">Директор </w:t>
      </w:r>
      <w:r w:rsidR="0000693A" w:rsidRPr="00823EE8">
        <w:t xml:space="preserve">                                        И.П.Дьяченко</w:t>
      </w:r>
    </w:p>
    <w:p w:rsidR="0000693A" w:rsidRPr="00823EE8" w:rsidRDefault="0000693A" w:rsidP="0000693A"/>
    <w:p w:rsidR="0000693A" w:rsidRPr="00823EE8" w:rsidRDefault="0000693A" w:rsidP="0000693A"/>
    <w:p w:rsidR="0000693A" w:rsidRPr="00823EE8" w:rsidRDefault="0000693A" w:rsidP="0000693A">
      <w:r w:rsidRPr="00823EE8">
        <w:t>С приказом ознакомлены:</w:t>
      </w:r>
    </w:p>
    <w:p w:rsidR="0000693A" w:rsidRPr="00823EE8" w:rsidRDefault="0000693A" w:rsidP="0000693A">
      <w:pPr>
        <w:sectPr w:rsidR="0000693A" w:rsidRPr="00823EE8" w:rsidSect="007A78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693A" w:rsidRPr="00823EE8" w:rsidRDefault="0000693A" w:rsidP="0000693A">
      <w:r w:rsidRPr="00823EE8">
        <w:lastRenderedPageBreak/>
        <w:t>Смирнова Л.В.</w:t>
      </w:r>
    </w:p>
    <w:p w:rsidR="0000693A" w:rsidRPr="00823EE8" w:rsidRDefault="0000693A" w:rsidP="0000693A">
      <w:proofErr w:type="spellStart"/>
      <w:r w:rsidRPr="00823EE8">
        <w:t>Касатенко</w:t>
      </w:r>
      <w:proofErr w:type="spellEnd"/>
      <w:r w:rsidRPr="00823EE8">
        <w:t xml:space="preserve"> Е.В.</w:t>
      </w:r>
    </w:p>
    <w:p w:rsidR="0000693A" w:rsidRPr="00823EE8" w:rsidRDefault="0000693A" w:rsidP="0000693A">
      <w:proofErr w:type="spellStart"/>
      <w:r w:rsidRPr="00823EE8">
        <w:t>Бибик</w:t>
      </w:r>
      <w:proofErr w:type="spellEnd"/>
      <w:r w:rsidRPr="00823EE8">
        <w:t xml:space="preserve"> О.А.</w:t>
      </w:r>
    </w:p>
    <w:p w:rsidR="0000693A" w:rsidRPr="00823EE8" w:rsidRDefault="0000693A" w:rsidP="0000693A">
      <w:r w:rsidRPr="00823EE8">
        <w:t>Стаценко И.В.</w:t>
      </w:r>
    </w:p>
    <w:p w:rsidR="0000693A" w:rsidRPr="00823EE8" w:rsidRDefault="0000693A" w:rsidP="0000693A">
      <w:r w:rsidRPr="00823EE8">
        <w:t xml:space="preserve"> </w:t>
      </w:r>
      <w:proofErr w:type="spellStart"/>
      <w:r w:rsidRPr="00823EE8">
        <w:t>Коденцова</w:t>
      </w:r>
      <w:proofErr w:type="spellEnd"/>
      <w:r w:rsidRPr="00823EE8">
        <w:t xml:space="preserve"> М.В.</w:t>
      </w:r>
    </w:p>
    <w:p w:rsidR="0000693A" w:rsidRPr="00823EE8" w:rsidRDefault="0000693A" w:rsidP="0000693A">
      <w:proofErr w:type="spellStart"/>
      <w:r w:rsidRPr="00823EE8">
        <w:lastRenderedPageBreak/>
        <w:t>Нильга</w:t>
      </w:r>
      <w:proofErr w:type="spellEnd"/>
      <w:r w:rsidRPr="00823EE8">
        <w:t xml:space="preserve"> Т.С.</w:t>
      </w:r>
    </w:p>
    <w:p w:rsidR="0000693A" w:rsidRPr="00823EE8" w:rsidRDefault="0000693A" w:rsidP="0000693A">
      <w:r w:rsidRPr="00823EE8">
        <w:t xml:space="preserve"> Пономарева Н.Н.</w:t>
      </w:r>
    </w:p>
    <w:p w:rsidR="0000693A" w:rsidRPr="00823EE8" w:rsidRDefault="0000693A" w:rsidP="0000693A">
      <w:proofErr w:type="spellStart"/>
      <w:r w:rsidRPr="00823EE8">
        <w:t>Ерошова</w:t>
      </w:r>
      <w:proofErr w:type="spellEnd"/>
      <w:r w:rsidRPr="00823EE8">
        <w:t xml:space="preserve"> Т.В.</w:t>
      </w:r>
    </w:p>
    <w:p w:rsidR="0000693A" w:rsidRPr="00823EE8" w:rsidRDefault="0000693A" w:rsidP="0000693A">
      <w:pPr>
        <w:rPr>
          <w:bCs/>
        </w:rPr>
      </w:pPr>
      <w:proofErr w:type="spellStart"/>
      <w:r w:rsidRPr="00823EE8">
        <w:t>Побегайленко</w:t>
      </w:r>
      <w:proofErr w:type="spellEnd"/>
      <w:r w:rsidRPr="00823EE8">
        <w:t xml:space="preserve"> Н.А.</w:t>
      </w:r>
    </w:p>
    <w:p w:rsidR="0000693A" w:rsidRPr="00823EE8" w:rsidRDefault="0000693A" w:rsidP="00F404B9">
      <w:pPr>
        <w:ind w:firstLine="142"/>
        <w:jc w:val="right"/>
        <w:rPr>
          <w:bCs/>
        </w:rPr>
        <w:sectPr w:rsidR="0000693A" w:rsidRPr="00823EE8" w:rsidSect="000069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Pr="00823EE8" w:rsidRDefault="0000693A" w:rsidP="00F404B9">
      <w:pPr>
        <w:ind w:firstLine="142"/>
        <w:jc w:val="right"/>
        <w:rPr>
          <w:bCs/>
        </w:rPr>
      </w:pPr>
    </w:p>
    <w:p w:rsidR="0000693A" w:rsidRDefault="0000693A" w:rsidP="00F404B9">
      <w:pPr>
        <w:ind w:firstLine="142"/>
        <w:jc w:val="right"/>
        <w:rPr>
          <w:bCs/>
        </w:rPr>
      </w:pPr>
    </w:p>
    <w:p w:rsidR="002D62CA" w:rsidRDefault="002D62CA" w:rsidP="00F404B9">
      <w:pPr>
        <w:ind w:firstLine="142"/>
        <w:jc w:val="right"/>
        <w:rPr>
          <w:bCs/>
        </w:rPr>
      </w:pPr>
    </w:p>
    <w:p w:rsidR="002D62CA" w:rsidRPr="00823EE8" w:rsidRDefault="002D62CA" w:rsidP="00F404B9">
      <w:pPr>
        <w:ind w:firstLine="142"/>
        <w:jc w:val="right"/>
        <w:rPr>
          <w:bCs/>
        </w:rPr>
      </w:pPr>
    </w:p>
    <w:p w:rsidR="007B18A2" w:rsidRPr="00823EE8" w:rsidRDefault="00F404B9" w:rsidP="00F404B9">
      <w:pPr>
        <w:ind w:firstLine="142"/>
        <w:jc w:val="right"/>
        <w:rPr>
          <w:bCs/>
        </w:rPr>
      </w:pPr>
      <w:r w:rsidRPr="00823EE8">
        <w:rPr>
          <w:bCs/>
        </w:rPr>
        <w:lastRenderedPageBreak/>
        <w:t xml:space="preserve">Приложение 2 </w:t>
      </w:r>
    </w:p>
    <w:p w:rsidR="0000693A" w:rsidRPr="00823EE8" w:rsidRDefault="00F404B9" w:rsidP="0000693A">
      <w:pPr>
        <w:ind w:left="34"/>
        <w:jc w:val="right"/>
      </w:pPr>
      <w:r w:rsidRPr="00823EE8">
        <w:rPr>
          <w:bCs/>
        </w:rPr>
        <w:t>к приказу</w:t>
      </w:r>
      <w:r w:rsidRPr="00823EE8">
        <w:t xml:space="preserve"> от </w:t>
      </w:r>
      <w:r w:rsidR="0000693A" w:rsidRPr="00823EE8">
        <w:t>28.09.2019г. № __</w:t>
      </w:r>
    </w:p>
    <w:p w:rsidR="00F404B9" w:rsidRPr="00823EE8" w:rsidRDefault="00F404B9" w:rsidP="00F404B9">
      <w:pPr>
        <w:ind w:left="34"/>
        <w:jc w:val="right"/>
      </w:pPr>
    </w:p>
    <w:p w:rsidR="007B18A2" w:rsidRPr="00823EE8" w:rsidRDefault="007B18A2" w:rsidP="007B18A2">
      <w:pPr>
        <w:ind w:firstLine="142"/>
        <w:jc w:val="center"/>
        <w:rPr>
          <w:b/>
          <w:bCs/>
        </w:rPr>
      </w:pPr>
    </w:p>
    <w:p w:rsidR="007B18A2" w:rsidRPr="00823EE8" w:rsidRDefault="007B18A2" w:rsidP="007B18A2">
      <w:pPr>
        <w:ind w:firstLine="142"/>
        <w:jc w:val="center"/>
        <w:rPr>
          <w:b/>
          <w:bCs/>
        </w:rPr>
      </w:pPr>
    </w:p>
    <w:p w:rsidR="007B18A2" w:rsidRPr="00823EE8" w:rsidRDefault="007B18A2" w:rsidP="007B18A2">
      <w:pPr>
        <w:ind w:firstLine="142"/>
        <w:jc w:val="center"/>
        <w:rPr>
          <w:b/>
          <w:bCs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379"/>
        <w:gridCol w:w="5223"/>
      </w:tblGrid>
      <w:tr w:rsidR="00F404B9" w:rsidRPr="00823EE8" w:rsidTr="00916D2E">
        <w:tc>
          <w:tcPr>
            <w:tcW w:w="6783" w:type="dxa"/>
          </w:tcPr>
          <w:p w:rsidR="00F404B9" w:rsidRPr="00823EE8" w:rsidRDefault="00F404B9" w:rsidP="00916D2E">
            <w:r w:rsidRPr="00823EE8">
              <w:t>Согласовано</w:t>
            </w:r>
          </w:p>
          <w:p w:rsidR="00F404B9" w:rsidRPr="00823EE8" w:rsidRDefault="00F404B9" w:rsidP="00916D2E">
            <w:r w:rsidRPr="00823EE8">
              <w:t>Председатель профсоюзной организации</w:t>
            </w:r>
          </w:p>
          <w:p w:rsidR="00F404B9" w:rsidRPr="00823EE8" w:rsidRDefault="00F404B9" w:rsidP="00916D2E">
            <w:r w:rsidRPr="00823EE8">
              <w:t xml:space="preserve">МБОУ </w:t>
            </w:r>
            <w:r w:rsidR="00676F3A" w:rsidRPr="00823EE8">
              <w:t>СОШ №2</w:t>
            </w:r>
          </w:p>
          <w:p w:rsidR="00F404B9" w:rsidRPr="00823EE8" w:rsidRDefault="00676F3A" w:rsidP="00916D2E">
            <w:proofErr w:type="spellStart"/>
            <w:r w:rsidRPr="00823EE8">
              <w:t>Бибик</w:t>
            </w:r>
            <w:proofErr w:type="spellEnd"/>
            <w:r w:rsidRPr="00823EE8">
              <w:t xml:space="preserve"> О.А.</w:t>
            </w:r>
          </w:p>
          <w:p w:rsidR="00F404B9" w:rsidRPr="00823EE8" w:rsidRDefault="00676F3A" w:rsidP="00916D2E">
            <w:pPr>
              <w:ind w:left="34"/>
            </w:pPr>
            <w:r w:rsidRPr="00823EE8">
              <w:t>28</w:t>
            </w:r>
            <w:r w:rsidR="00F404B9" w:rsidRPr="00823EE8">
              <w:t>.0</w:t>
            </w:r>
            <w:r w:rsidRPr="00823EE8">
              <w:t>9</w:t>
            </w:r>
            <w:r w:rsidR="00F404B9" w:rsidRPr="00823EE8">
              <w:t>.201</w:t>
            </w:r>
            <w:r w:rsidRPr="00823EE8">
              <w:t>9</w:t>
            </w:r>
          </w:p>
          <w:p w:rsidR="00F404B9" w:rsidRPr="00823EE8" w:rsidRDefault="00F404B9" w:rsidP="00916D2E">
            <w:pPr>
              <w:jc w:val="center"/>
              <w:rPr>
                <w:b/>
              </w:rPr>
            </w:pPr>
          </w:p>
        </w:tc>
        <w:tc>
          <w:tcPr>
            <w:tcW w:w="6923" w:type="dxa"/>
          </w:tcPr>
          <w:p w:rsidR="00F404B9" w:rsidRPr="00823EE8" w:rsidRDefault="00F404B9" w:rsidP="00916D2E">
            <w:pPr>
              <w:ind w:left="34"/>
              <w:jc w:val="right"/>
              <w:rPr>
                <w:b/>
              </w:rPr>
            </w:pPr>
            <w:r w:rsidRPr="00823EE8">
              <w:rPr>
                <w:b/>
              </w:rPr>
              <w:t xml:space="preserve">Утверждаю:______________ </w:t>
            </w:r>
          </w:p>
          <w:p w:rsidR="00F404B9" w:rsidRPr="00823EE8" w:rsidRDefault="00F404B9" w:rsidP="00916D2E">
            <w:pPr>
              <w:jc w:val="right"/>
            </w:pPr>
            <w:r w:rsidRPr="00823EE8">
              <w:t xml:space="preserve">Директор МБОУ </w:t>
            </w:r>
            <w:r w:rsidR="00676F3A" w:rsidRPr="00823EE8">
              <w:t xml:space="preserve">СОШ №2 </w:t>
            </w:r>
          </w:p>
          <w:p w:rsidR="00F404B9" w:rsidRPr="00823EE8" w:rsidRDefault="00676F3A" w:rsidP="00916D2E">
            <w:pPr>
              <w:jc w:val="right"/>
            </w:pPr>
            <w:r w:rsidRPr="00823EE8">
              <w:t>И.П.Дьяченко</w:t>
            </w:r>
          </w:p>
          <w:p w:rsidR="00F404B9" w:rsidRPr="00823EE8" w:rsidRDefault="00F404B9" w:rsidP="00916D2E">
            <w:pPr>
              <w:ind w:left="34"/>
              <w:jc w:val="right"/>
            </w:pPr>
            <w:r w:rsidRPr="00823EE8">
              <w:t xml:space="preserve">Приказ от </w:t>
            </w:r>
            <w:r w:rsidR="00676F3A" w:rsidRPr="00823EE8">
              <w:t>28</w:t>
            </w:r>
            <w:r w:rsidRPr="00823EE8">
              <w:t>.0</w:t>
            </w:r>
            <w:r w:rsidR="00676F3A" w:rsidRPr="00823EE8">
              <w:t>9</w:t>
            </w:r>
            <w:r w:rsidRPr="00823EE8">
              <w:t>.201</w:t>
            </w:r>
            <w:r w:rsidR="00676F3A" w:rsidRPr="00823EE8">
              <w:t>9</w:t>
            </w:r>
            <w:r w:rsidRPr="00823EE8">
              <w:t xml:space="preserve">г. № </w:t>
            </w:r>
            <w:r w:rsidR="00676F3A" w:rsidRPr="00823EE8">
              <w:t>__</w:t>
            </w:r>
          </w:p>
          <w:p w:rsidR="00F404B9" w:rsidRPr="00823EE8" w:rsidRDefault="00F404B9" w:rsidP="00916D2E">
            <w:pPr>
              <w:jc w:val="center"/>
              <w:rPr>
                <w:b/>
              </w:rPr>
            </w:pPr>
          </w:p>
        </w:tc>
      </w:tr>
    </w:tbl>
    <w:p w:rsidR="003C0729" w:rsidRPr="00823EE8" w:rsidRDefault="003C0729" w:rsidP="003C0729">
      <w:pPr>
        <w:jc w:val="center"/>
      </w:pPr>
      <w:r w:rsidRPr="00823EE8">
        <w:t>ПОЛОЖЕНИЕ</w:t>
      </w:r>
    </w:p>
    <w:p w:rsidR="00F404B9" w:rsidRPr="00823EE8" w:rsidRDefault="003C0729" w:rsidP="00F404B9">
      <w:pPr>
        <w:ind w:left="360"/>
        <w:jc w:val="center"/>
      </w:pPr>
      <w:r w:rsidRPr="00823EE8">
        <w:t>о работе рабочей групп</w:t>
      </w:r>
      <w:r w:rsidR="00895247">
        <w:t>ы</w:t>
      </w:r>
      <w:bookmarkStart w:id="0" w:name="_GoBack"/>
      <w:bookmarkEnd w:id="0"/>
      <w:r w:rsidR="00676F3A" w:rsidRPr="00823EE8">
        <w:t xml:space="preserve"> </w:t>
      </w:r>
      <w:r w:rsidRPr="00823EE8">
        <w:t xml:space="preserve"> по внедрению профессиональн</w:t>
      </w:r>
      <w:r w:rsidR="00F404B9" w:rsidRPr="00823EE8">
        <w:t>ого</w:t>
      </w:r>
      <w:r w:rsidRPr="00823EE8">
        <w:t xml:space="preserve"> стандарт</w:t>
      </w:r>
      <w:r w:rsidR="00F404B9" w:rsidRPr="00823EE8">
        <w:t>а</w:t>
      </w:r>
      <w:r w:rsidR="002468B4" w:rsidRPr="00823EE8">
        <w:t xml:space="preserve"> "</w:t>
      </w:r>
      <w:r w:rsidR="00823EE8">
        <w:t>Педагог</w:t>
      </w:r>
      <w:r w:rsidR="002468B4" w:rsidRPr="00823EE8">
        <w:t>"</w:t>
      </w:r>
      <w:r w:rsidR="00F404B9" w:rsidRPr="00823EE8">
        <w:t xml:space="preserve"> (педагогическая деятельность в сфере </w:t>
      </w:r>
      <w:r w:rsidR="00676F3A" w:rsidRPr="00823EE8">
        <w:t xml:space="preserve"> </w:t>
      </w:r>
      <w:r w:rsidR="00F404B9" w:rsidRPr="00823EE8">
        <w:t xml:space="preserve"> начального общего, основного общего, среднего общего образования) (учитель)»/ «</w:t>
      </w:r>
      <w:r w:rsidR="00F404B9" w:rsidRPr="00823EE8">
        <w:rPr>
          <w:color w:val="000000"/>
          <w:shd w:val="clear" w:color="auto" w:fill="FFFFFF"/>
        </w:rPr>
        <w:t>Педагог дополнительного образования»</w:t>
      </w:r>
      <w:r w:rsidR="00F404B9" w:rsidRPr="00823EE8">
        <w:t xml:space="preserve"> в Муниципальном бюджетном общеобразовательном учреждении </w:t>
      </w:r>
      <w:r w:rsidR="00676F3A" w:rsidRPr="00823EE8">
        <w:t>средней общеобразовательной школе №2 г.Азова</w:t>
      </w:r>
    </w:p>
    <w:p w:rsidR="003C0729" w:rsidRPr="00823EE8" w:rsidRDefault="003C0729" w:rsidP="003C0729">
      <w:pPr>
        <w:jc w:val="center"/>
      </w:pPr>
    </w:p>
    <w:p w:rsidR="003C0729" w:rsidRPr="00823EE8" w:rsidRDefault="003C0729" w:rsidP="003C0729">
      <w:pPr>
        <w:jc w:val="center"/>
      </w:pPr>
    </w:p>
    <w:p w:rsidR="003C0729" w:rsidRPr="00823EE8" w:rsidRDefault="003C0729" w:rsidP="003C0729">
      <w:r w:rsidRPr="00823EE8">
        <w:t>1.</w:t>
      </w:r>
      <w:r w:rsidRPr="00823EE8">
        <w:tab/>
        <w:t>Общие положения.</w:t>
      </w:r>
    </w:p>
    <w:p w:rsidR="00F404B9" w:rsidRPr="00823EE8" w:rsidRDefault="003C0729" w:rsidP="00F404B9">
      <w:pPr>
        <w:ind w:left="360"/>
      </w:pPr>
      <w:r w:rsidRPr="00823EE8">
        <w:t>1.1.</w:t>
      </w:r>
      <w:r w:rsidRPr="00823EE8">
        <w:tab/>
        <w:t>Рабочая группа по внедрению профессиональн</w:t>
      </w:r>
      <w:r w:rsidR="00F404B9" w:rsidRPr="00823EE8">
        <w:t>ого</w:t>
      </w:r>
      <w:r w:rsidRPr="00823EE8">
        <w:t xml:space="preserve"> стандарт</w:t>
      </w:r>
      <w:r w:rsidR="00F404B9" w:rsidRPr="00823EE8">
        <w:t>а</w:t>
      </w:r>
      <w:r w:rsidRPr="00823EE8">
        <w:t xml:space="preserve"> является консультативно-совещательным органом, созданным с целью оказания содействия поэтапного внедрения профессиональн</w:t>
      </w:r>
      <w:r w:rsidR="00F404B9" w:rsidRPr="00823EE8">
        <w:t>ого</w:t>
      </w:r>
      <w:r w:rsidRPr="00823EE8">
        <w:t xml:space="preserve"> стандарт</w:t>
      </w:r>
      <w:r w:rsidR="00F404B9" w:rsidRPr="00823EE8">
        <w:t>а</w:t>
      </w:r>
      <w:r w:rsidRPr="00823EE8">
        <w:t xml:space="preserve"> </w:t>
      </w:r>
      <w:proofErr w:type="gramStart"/>
      <w:r w:rsidRPr="00823EE8">
        <w:t xml:space="preserve">в </w:t>
      </w:r>
      <w:proofErr w:type="spellStart"/>
      <w:r w:rsidR="00F404B9" w:rsidRPr="00823EE8">
        <w:t>в</w:t>
      </w:r>
      <w:proofErr w:type="spellEnd"/>
      <w:proofErr w:type="gramEnd"/>
      <w:r w:rsidR="00F404B9" w:rsidRPr="00823EE8">
        <w:t xml:space="preserve"> Муниципальном бюджетном общеобразовательном учреждении </w:t>
      </w:r>
      <w:r w:rsidR="00676F3A" w:rsidRPr="00823EE8">
        <w:t>СОШ №2 г.Азова</w:t>
      </w:r>
      <w:r w:rsidR="00F404B9" w:rsidRPr="00823EE8">
        <w:t>.</w:t>
      </w:r>
    </w:p>
    <w:p w:rsidR="003C0729" w:rsidRPr="00823EE8" w:rsidRDefault="003C0729" w:rsidP="00F404B9">
      <w:r w:rsidRPr="00823EE8">
        <w:t>1.2.</w:t>
      </w:r>
      <w:r w:rsidRPr="00823EE8">
        <w:tab/>
        <w:t>Рабочая группа создается в организации на период внедрения профессиональных стандартов.</w:t>
      </w:r>
    </w:p>
    <w:p w:rsidR="003C0729" w:rsidRPr="00823EE8" w:rsidRDefault="003C0729" w:rsidP="00F404B9">
      <w:r w:rsidRPr="00823EE8">
        <w:t>1.З. В своей деятельности рабочая группа руководствуется Конституцией РФ, 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3C0729" w:rsidRPr="00823EE8" w:rsidRDefault="003C0729" w:rsidP="003C0729">
      <w:r w:rsidRPr="00823EE8">
        <w:t>2.</w:t>
      </w:r>
      <w:r w:rsidRPr="00823EE8">
        <w:tab/>
        <w:t>Основные задачи деятельности рабочей группы.</w:t>
      </w:r>
    </w:p>
    <w:p w:rsidR="003C0729" w:rsidRPr="00823EE8" w:rsidRDefault="003C0729" w:rsidP="003C0729">
      <w:r w:rsidRPr="00823EE8">
        <w:t>2.1. Основными задачами рабочей группы являются:</w:t>
      </w:r>
    </w:p>
    <w:p w:rsidR="003C0729" w:rsidRPr="00823EE8" w:rsidRDefault="003C0729" w:rsidP="003C0729">
      <w:pPr>
        <w:pStyle w:val="a5"/>
        <w:numPr>
          <w:ilvl w:val="0"/>
          <w:numId w:val="3"/>
        </w:numPr>
        <w:spacing w:after="160" w:line="259" w:lineRule="auto"/>
      </w:pPr>
      <w:r w:rsidRPr="00823EE8">
        <w:t xml:space="preserve">разработка предложений и рекомендаций по вопросам организации внедрения </w:t>
      </w:r>
      <w:r w:rsidR="00F404B9" w:rsidRPr="00823EE8">
        <w:t xml:space="preserve">профессионального стандарта «Педагог (педагогическая деятельность в сфере </w:t>
      </w:r>
      <w:r w:rsidR="00676F3A" w:rsidRPr="00823EE8">
        <w:t xml:space="preserve"> </w:t>
      </w:r>
      <w:r w:rsidR="00F404B9" w:rsidRPr="00823EE8">
        <w:t xml:space="preserve"> начального общего, основного общего, среднего общего образования) (воспитатель, учитель)»/ «</w:t>
      </w:r>
      <w:r w:rsidR="00F404B9" w:rsidRPr="00823EE8">
        <w:rPr>
          <w:color w:val="000000"/>
          <w:shd w:val="clear" w:color="auto" w:fill="FFFFFF"/>
        </w:rPr>
        <w:t>Педагог дополнительного образования детей и взрослых»</w:t>
      </w:r>
      <w:r w:rsidRPr="00823EE8">
        <w:t xml:space="preserve">;  </w:t>
      </w:r>
    </w:p>
    <w:p w:rsidR="003C0729" w:rsidRPr="00823EE8" w:rsidRDefault="003C0729" w:rsidP="003C0729">
      <w:pPr>
        <w:pStyle w:val="a5"/>
        <w:numPr>
          <w:ilvl w:val="0"/>
          <w:numId w:val="3"/>
        </w:numPr>
        <w:spacing w:after="160" w:line="259" w:lineRule="auto"/>
      </w:pPr>
      <w:r w:rsidRPr="00823EE8">
        <w:t>выявление профессий и должностей, по которым применение профессиональн</w:t>
      </w:r>
      <w:r w:rsidR="00F404B9" w:rsidRPr="00823EE8">
        <w:t>ого</w:t>
      </w:r>
      <w:r w:rsidRPr="00823EE8">
        <w:t xml:space="preserve"> стандарт</w:t>
      </w:r>
      <w:r w:rsidR="00F404B9" w:rsidRPr="00823EE8">
        <w:t>а</w:t>
      </w:r>
      <w:r w:rsidRPr="00823EE8">
        <w:t xml:space="preserve"> является обязательным. Составление обобщенной информации по данному вопросу;</w:t>
      </w:r>
    </w:p>
    <w:p w:rsidR="003C0729" w:rsidRPr="00823EE8" w:rsidRDefault="003C0729" w:rsidP="003C0729">
      <w:pPr>
        <w:pStyle w:val="a5"/>
        <w:numPr>
          <w:ilvl w:val="0"/>
          <w:numId w:val="3"/>
        </w:numPr>
        <w:spacing w:after="160" w:line="259" w:lineRule="auto"/>
      </w:pPr>
      <w:r w:rsidRPr="00823EE8">
        <w:t xml:space="preserve">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r w:rsidR="00F404B9" w:rsidRPr="00823EE8">
        <w:t>профессионального стандарта</w:t>
      </w:r>
      <w:r w:rsidRPr="00823EE8">
        <w:t>;</w:t>
      </w:r>
    </w:p>
    <w:p w:rsidR="003C0729" w:rsidRPr="00823EE8" w:rsidRDefault="003C0729" w:rsidP="003C0729">
      <w:pPr>
        <w:pStyle w:val="a5"/>
        <w:numPr>
          <w:ilvl w:val="0"/>
          <w:numId w:val="3"/>
        </w:numPr>
        <w:spacing w:after="160" w:line="259" w:lineRule="auto"/>
      </w:pPr>
      <w:r w:rsidRPr="00823EE8">
        <w:t xml:space="preserve">рассмотрение в предварительном порядке проектов локальных актов по внедрению </w:t>
      </w:r>
      <w:r w:rsidR="00F404B9" w:rsidRPr="00823EE8">
        <w:t>профессионального стандарта</w:t>
      </w:r>
      <w:r w:rsidRPr="00823EE8">
        <w:t>;</w:t>
      </w:r>
    </w:p>
    <w:p w:rsidR="003C0729" w:rsidRPr="00823EE8" w:rsidRDefault="003C0729" w:rsidP="003C0729">
      <w:pPr>
        <w:pStyle w:val="a5"/>
        <w:numPr>
          <w:ilvl w:val="0"/>
          <w:numId w:val="3"/>
        </w:numPr>
        <w:spacing w:after="160" w:line="259" w:lineRule="auto"/>
      </w:pPr>
      <w:r w:rsidRPr="00823EE8">
        <w:t xml:space="preserve">предварительная оценка соответствия уровня образования работников требованиям </w:t>
      </w:r>
      <w:r w:rsidR="00F404B9" w:rsidRPr="00823EE8">
        <w:t xml:space="preserve">профессионального стандарта </w:t>
      </w:r>
      <w:r w:rsidRPr="00823EE8">
        <w:t>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3C0729" w:rsidRPr="00823EE8" w:rsidRDefault="003C0729" w:rsidP="003C0729">
      <w:pPr>
        <w:pStyle w:val="a5"/>
        <w:numPr>
          <w:ilvl w:val="0"/>
          <w:numId w:val="3"/>
        </w:numPr>
        <w:spacing w:after="160" w:line="259" w:lineRule="auto"/>
      </w:pPr>
      <w:r w:rsidRPr="00823EE8">
        <w:t xml:space="preserve">участие в подготовке рекомендаций, по формированию плана повышения квалификации работников в целях приведения уровня образования работников в соответствие с требованиями </w:t>
      </w:r>
      <w:r w:rsidR="00F404B9" w:rsidRPr="00823EE8">
        <w:t>профессионального стандарта</w:t>
      </w:r>
      <w:r w:rsidRPr="00823EE8">
        <w:t xml:space="preserve">; </w:t>
      </w:r>
    </w:p>
    <w:p w:rsidR="003C0729" w:rsidRPr="00823EE8" w:rsidRDefault="003C0729" w:rsidP="003C0729">
      <w:pPr>
        <w:pStyle w:val="a5"/>
        <w:numPr>
          <w:ilvl w:val="0"/>
          <w:numId w:val="3"/>
        </w:numPr>
        <w:spacing w:after="160" w:line="259" w:lineRule="auto"/>
      </w:pPr>
      <w:r w:rsidRPr="00823EE8">
        <w:t xml:space="preserve">подготовка рекомендаций по приведению наименования должностей и профессий работников в соответствие с </w:t>
      </w:r>
      <w:r w:rsidR="00F404B9" w:rsidRPr="00823EE8">
        <w:t>профессионального стандарта</w:t>
      </w:r>
      <w:r w:rsidRPr="00823EE8">
        <w:t>, а также по внесению изменений в штатное расписание;</w:t>
      </w:r>
    </w:p>
    <w:p w:rsidR="003C0729" w:rsidRPr="00823EE8" w:rsidRDefault="003C0729" w:rsidP="003C0729">
      <w:pPr>
        <w:pStyle w:val="a5"/>
        <w:numPr>
          <w:ilvl w:val="0"/>
          <w:numId w:val="3"/>
        </w:numPr>
        <w:spacing w:after="160" w:line="259" w:lineRule="auto"/>
      </w:pPr>
      <w:r w:rsidRPr="00823EE8">
        <w:lastRenderedPageBreak/>
        <w:t>подготовка рекомендаций по изменению системы оплаты труда в целях ее совершенствования и установлений заработной платы в зависимости, как от квалификации уровня работника, так и от фактических результатов его профессиональной деятельности (критериев эффективности).</w:t>
      </w:r>
    </w:p>
    <w:p w:rsidR="003C0729" w:rsidRPr="00823EE8" w:rsidRDefault="003C0729" w:rsidP="003C0729">
      <w:r w:rsidRPr="00823EE8">
        <w:t>2.2. Рабочая группа для выполнения возложенных на нее задач:</w:t>
      </w:r>
    </w:p>
    <w:p w:rsidR="003C0729" w:rsidRPr="00823EE8" w:rsidRDefault="003C0729" w:rsidP="003C0729">
      <w:pPr>
        <w:pStyle w:val="a5"/>
        <w:numPr>
          <w:ilvl w:val="0"/>
          <w:numId w:val="4"/>
        </w:numPr>
        <w:spacing w:after="160" w:line="259" w:lineRule="auto"/>
      </w:pPr>
      <w:r w:rsidRPr="00823EE8">
        <w:t xml:space="preserve">анализирует работу по решению вопросов организации внедрения </w:t>
      </w:r>
      <w:r w:rsidR="00F404B9" w:rsidRPr="00823EE8">
        <w:t>профессионального стандарта</w:t>
      </w:r>
      <w:r w:rsidRPr="00823EE8">
        <w:t>;</w:t>
      </w:r>
    </w:p>
    <w:p w:rsidR="003C0729" w:rsidRPr="00823EE8" w:rsidRDefault="003C0729" w:rsidP="003C0729">
      <w:pPr>
        <w:pStyle w:val="a5"/>
        <w:numPr>
          <w:ilvl w:val="0"/>
          <w:numId w:val="4"/>
        </w:numPr>
        <w:spacing w:after="160" w:line="259" w:lineRule="auto"/>
      </w:pPr>
      <w:r w:rsidRPr="00823EE8">
        <w:t xml:space="preserve">регулярно заслушивает информацию кадровой службы, руководителей подразделений о ходе внедрения </w:t>
      </w:r>
      <w:r w:rsidR="00F404B9" w:rsidRPr="00823EE8">
        <w:t>профессионального стандарта</w:t>
      </w:r>
      <w:r w:rsidRPr="00823EE8">
        <w:t>;</w:t>
      </w:r>
    </w:p>
    <w:p w:rsidR="003C0729" w:rsidRPr="00823EE8" w:rsidRDefault="003C0729" w:rsidP="003C0729">
      <w:pPr>
        <w:pStyle w:val="a5"/>
        <w:numPr>
          <w:ilvl w:val="0"/>
          <w:numId w:val="4"/>
        </w:numPr>
        <w:spacing w:after="160" w:line="259" w:lineRule="auto"/>
      </w:pPr>
      <w:r w:rsidRPr="00823EE8">
        <w:t xml:space="preserve">информирует работников о подготовке к внедрению и порядке перехода на </w:t>
      </w:r>
      <w:r w:rsidR="00F404B9" w:rsidRPr="00823EE8">
        <w:t xml:space="preserve">профессиональный стандарт </w:t>
      </w:r>
      <w:r w:rsidRPr="00823EE8">
        <w:t xml:space="preserve">через наглядную информацию, официальный сайт организации, проведение собраний, </w:t>
      </w:r>
      <w:r w:rsidR="00F404B9" w:rsidRPr="00823EE8">
        <w:t xml:space="preserve">семинаров, </w:t>
      </w:r>
      <w:r w:rsidRPr="00823EE8">
        <w:t>индивидуальных консультаций, письменных ответов на запросы отдельных работников;</w:t>
      </w:r>
    </w:p>
    <w:p w:rsidR="003C0729" w:rsidRPr="00823EE8" w:rsidRDefault="003C0729" w:rsidP="003C0729">
      <w:pPr>
        <w:pStyle w:val="a5"/>
        <w:numPr>
          <w:ilvl w:val="0"/>
          <w:numId w:val="4"/>
        </w:numPr>
        <w:spacing w:after="160" w:line="259" w:lineRule="auto"/>
      </w:pPr>
      <w:r w:rsidRPr="00823EE8">
        <w:t xml:space="preserve">готовит справочные материалы по вопросам введения и реализации </w:t>
      </w:r>
      <w:r w:rsidR="00F404B9" w:rsidRPr="00823EE8">
        <w:t>профессионального стандарта</w:t>
      </w:r>
      <w:r w:rsidRPr="00823EE8">
        <w:t>.</w:t>
      </w:r>
    </w:p>
    <w:p w:rsidR="003C0729" w:rsidRPr="00823EE8" w:rsidRDefault="003C0729" w:rsidP="003C0729">
      <w:r w:rsidRPr="00823EE8">
        <w:t>З. Состав рабочей групп.</w:t>
      </w:r>
    </w:p>
    <w:p w:rsidR="003C0729" w:rsidRPr="00823EE8" w:rsidRDefault="003C0729" w:rsidP="003C0729">
      <w:r w:rsidRPr="00823EE8">
        <w:t>3.1.</w:t>
      </w:r>
      <w:r w:rsidRPr="00823EE8">
        <w:tab/>
        <w:t>Рабочая группа создается из числа компетентных и квалифицированных работников организации. В состав рабочей группы обязательно входит руководитель организации и</w:t>
      </w:r>
      <w:r w:rsidR="00F404B9" w:rsidRPr="00823EE8">
        <w:t xml:space="preserve"> председатель профкома</w:t>
      </w:r>
      <w:r w:rsidRPr="00823EE8">
        <w:t>.</w:t>
      </w:r>
    </w:p>
    <w:p w:rsidR="003C0729" w:rsidRPr="00823EE8" w:rsidRDefault="003C0729" w:rsidP="003C0729">
      <w:r w:rsidRPr="00823EE8">
        <w:t>3.2.</w:t>
      </w:r>
      <w:r w:rsidRPr="00823EE8">
        <w:tab/>
        <w:t>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3C0729" w:rsidRPr="00823EE8" w:rsidRDefault="003C0729" w:rsidP="003C0729">
      <w:r w:rsidRPr="00823EE8">
        <w:t>4. Порядок работы рабочей группы.</w:t>
      </w:r>
    </w:p>
    <w:p w:rsidR="003C0729" w:rsidRPr="00823EE8" w:rsidRDefault="003C0729" w:rsidP="003C0729">
      <w:r w:rsidRPr="00823EE8">
        <w:t>4.1.</w:t>
      </w:r>
      <w:r w:rsidRPr="00823EE8">
        <w:tab/>
        <w:t>Заседание рабочей группы проводятся по мере необходимости.</w:t>
      </w:r>
    </w:p>
    <w:p w:rsidR="003C0729" w:rsidRPr="00823EE8" w:rsidRDefault="003C0729" w:rsidP="003C0729">
      <w:r w:rsidRPr="00823EE8">
        <w:t>4.2.</w:t>
      </w:r>
      <w:r w:rsidRPr="00823EE8">
        <w:tab/>
        <w:t>Заседание рабочей группы являются открытыми.</w:t>
      </w:r>
    </w:p>
    <w:p w:rsidR="003C0729" w:rsidRPr="00823EE8" w:rsidRDefault="003C0729" w:rsidP="003C0729">
      <w:r w:rsidRPr="00823EE8">
        <w:t>4.3.</w:t>
      </w:r>
      <w:r w:rsidRPr="00823EE8">
        <w:tab/>
        <w:t>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3C0729" w:rsidRPr="00823EE8" w:rsidRDefault="003C0729" w:rsidP="003C0729">
      <w:r w:rsidRPr="00823EE8">
        <w:t>4.4.</w:t>
      </w:r>
      <w:r w:rsidRPr="00823EE8">
        <w:tab/>
        <w:t>повестка заседания формируется руководителем рабочей группы на основании предложений членов рабочей группы.</w:t>
      </w:r>
    </w:p>
    <w:p w:rsidR="003C0729" w:rsidRPr="00823EE8" w:rsidRDefault="003C0729" w:rsidP="003C0729">
      <w:r w:rsidRPr="00823EE8">
        <w:t>4.5.</w:t>
      </w:r>
      <w:r w:rsidRPr="00823EE8">
        <w:tab/>
        <w:t>Решения рабочей группы принимаются простым большинством голосов и оформляется протоколом.</w:t>
      </w:r>
    </w:p>
    <w:p w:rsidR="003C0729" w:rsidRPr="00823EE8" w:rsidRDefault="003C0729" w:rsidP="003C0729">
      <w:r w:rsidRPr="00823EE8">
        <w:t>4.6.</w:t>
      </w:r>
      <w:r w:rsidRPr="00823EE8">
        <w:tab/>
        <w:t>Решения рабочей группы имеют рекомендательный характер.</w:t>
      </w:r>
    </w:p>
    <w:p w:rsidR="003C0729" w:rsidRPr="00823EE8" w:rsidRDefault="003C0729" w:rsidP="003C0729">
      <w:r w:rsidRPr="00823EE8">
        <w:t>4.7.</w:t>
      </w:r>
      <w:r w:rsidRPr="00823EE8">
        <w:tab/>
        <w:t>Деятельность рабочей группы прекращается (приостанавливается) и возобновляется приказом директора.</w:t>
      </w:r>
    </w:p>
    <w:p w:rsidR="003C0729" w:rsidRPr="00823EE8" w:rsidRDefault="003C0729" w:rsidP="003C0729">
      <w:r w:rsidRPr="00823EE8">
        <w:t>5. Заключительные положения.</w:t>
      </w:r>
    </w:p>
    <w:p w:rsidR="003C0729" w:rsidRPr="00823EE8" w:rsidRDefault="003C0729" w:rsidP="003C0729">
      <w:r w:rsidRPr="00823EE8">
        <w:t>5.1. Настоящее Положение вступает в силу с момента его утверждения и действует до его отмены, изменения или замены.</w:t>
      </w:r>
    </w:p>
    <w:p w:rsidR="007B18A2" w:rsidRPr="00823EE8" w:rsidRDefault="007B18A2" w:rsidP="007B18A2"/>
    <w:p w:rsidR="00C31868" w:rsidRPr="00823EE8" w:rsidRDefault="00C31868"/>
    <w:sectPr w:rsidR="00C31868" w:rsidRPr="00823EE8" w:rsidSect="000069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B51"/>
    <w:multiLevelType w:val="hybridMultilevel"/>
    <w:tmpl w:val="4C9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4DAF"/>
    <w:multiLevelType w:val="multilevel"/>
    <w:tmpl w:val="74A8D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74876D2"/>
    <w:multiLevelType w:val="hybridMultilevel"/>
    <w:tmpl w:val="8CAA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D18E3"/>
    <w:multiLevelType w:val="hybridMultilevel"/>
    <w:tmpl w:val="01B4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2818"/>
    <w:multiLevelType w:val="hybridMultilevel"/>
    <w:tmpl w:val="BEB4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8A2"/>
    <w:rsid w:val="0000693A"/>
    <w:rsid w:val="00011240"/>
    <w:rsid w:val="000E23A2"/>
    <w:rsid w:val="001F2095"/>
    <w:rsid w:val="001F4BF9"/>
    <w:rsid w:val="002468B4"/>
    <w:rsid w:val="002B4ACE"/>
    <w:rsid w:val="002D62CA"/>
    <w:rsid w:val="003C0729"/>
    <w:rsid w:val="0041027A"/>
    <w:rsid w:val="00497950"/>
    <w:rsid w:val="00676F3A"/>
    <w:rsid w:val="006A6590"/>
    <w:rsid w:val="007559A3"/>
    <w:rsid w:val="007B18A2"/>
    <w:rsid w:val="00823EE8"/>
    <w:rsid w:val="00895247"/>
    <w:rsid w:val="00A53DB6"/>
    <w:rsid w:val="00AE483B"/>
    <w:rsid w:val="00B70800"/>
    <w:rsid w:val="00BF13B8"/>
    <w:rsid w:val="00C31868"/>
    <w:rsid w:val="00EB580D"/>
    <w:rsid w:val="00F11FB4"/>
    <w:rsid w:val="00F22880"/>
    <w:rsid w:val="00F236C3"/>
    <w:rsid w:val="00F404B9"/>
    <w:rsid w:val="00F6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907D2"/>
  <w15:docId w15:val="{40EF5FE3-3A03-49C3-ADF5-FC5F1F49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1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B18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8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B18A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8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18A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E2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iuy</dc:creator>
  <cp:keywords/>
  <dc:description/>
  <cp:lastModifiedBy>computer</cp:lastModifiedBy>
  <cp:revision>12</cp:revision>
  <cp:lastPrinted>2019-11-15T11:42:00Z</cp:lastPrinted>
  <dcterms:created xsi:type="dcterms:W3CDTF">2017-01-04T21:27:00Z</dcterms:created>
  <dcterms:modified xsi:type="dcterms:W3CDTF">2019-12-10T14:09:00Z</dcterms:modified>
</cp:coreProperties>
</file>